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762B41" w:rsidRDefault="000903BA" w:rsidP="0041288C">
      <w:pPr>
        <w:jc w:val="right"/>
        <w:rPr>
          <w:rFonts w:ascii="Arial" w:hAnsi="Arial" w:cs="Arial"/>
          <w:color w:val="1D1B11" w:themeColor="background2" w:themeShade="1A"/>
          <w:sz w:val="32"/>
          <w:szCs w:val="32"/>
        </w:rPr>
      </w:pPr>
      <w:r w:rsidRPr="00762B41">
        <w:rPr>
          <w:rFonts w:ascii="Arial" w:hAnsi="Arial" w:cs="Arial"/>
          <w:color w:val="1D1B11" w:themeColor="background2" w:themeShade="1A"/>
          <w:sz w:val="18"/>
          <w:szCs w:val="18"/>
        </w:rPr>
        <w:t>Приложение к распоряжению №</w:t>
      </w:r>
      <w:r w:rsidR="003B62A3" w:rsidRPr="00762B41">
        <w:rPr>
          <w:rFonts w:ascii="Arial" w:hAnsi="Arial" w:cs="Arial"/>
          <w:color w:val="1D1B11" w:themeColor="background2" w:themeShade="1A"/>
          <w:sz w:val="18"/>
          <w:szCs w:val="18"/>
        </w:rPr>
        <w:t xml:space="preserve"> </w:t>
      </w:r>
      <w:r w:rsidR="00510DD4">
        <w:rPr>
          <w:rFonts w:ascii="Arial" w:hAnsi="Arial" w:cs="Arial"/>
          <w:color w:val="1D1B11" w:themeColor="background2" w:themeShade="1A"/>
          <w:sz w:val="18"/>
          <w:szCs w:val="18"/>
        </w:rPr>
        <w:t>1</w:t>
      </w:r>
      <w:r w:rsidR="0077231C">
        <w:rPr>
          <w:rFonts w:ascii="Arial" w:hAnsi="Arial" w:cs="Arial"/>
          <w:color w:val="1D1B11" w:themeColor="background2" w:themeShade="1A"/>
          <w:sz w:val="18"/>
          <w:szCs w:val="18"/>
        </w:rPr>
        <w:t>880</w:t>
      </w:r>
      <w:r w:rsidRPr="00762B41">
        <w:rPr>
          <w:rFonts w:ascii="Arial" w:hAnsi="Arial" w:cs="Arial"/>
          <w:color w:val="1D1B11" w:themeColor="background2" w:themeShade="1A"/>
          <w:sz w:val="18"/>
          <w:szCs w:val="18"/>
        </w:rPr>
        <w:t>-</w:t>
      </w:r>
      <w:r w:rsidR="0000360D">
        <w:rPr>
          <w:rFonts w:ascii="Arial" w:hAnsi="Arial" w:cs="Arial"/>
          <w:color w:val="1D1B11" w:themeColor="background2" w:themeShade="1A"/>
          <w:sz w:val="18"/>
          <w:szCs w:val="18"/>
        </w:rPr>
        <w:t xml:space="preserve">р от </w:t>
      </w:r>
      <w:r w:rsidR="005255AA">
        <w:rPr>
          <w:rFonts w:ascii="Arial" w:hAnsi="Arial" w:cs="Arial"/>
          <w:color w:val="1D1B11" w:themeColor="background2" w:themeShade="1A"/>
          <w:sz w:val="18"/>
          <w:szCs w:val="18"/>
        </w:rPr>
        <w:t>08.12.2015</w:t>
      </w:r>
    </w:p>
    <w:p w:rsidR="000903BA" w:rsidRPr="00762B41" w:rsidRDefault="000903BA" w:rsidP="000903BA">
      <w:pPr>
        <w:jc w:val="center"/>
        <w:rPr>
          <w:rFonts w:ascii="Arial" w:hAnsi="Arial" w:cs="Arial"/>
          <w:color w:val="1D1B11" w:themeColor="background2" w:themeShade="1A"/>
          <w:sz w:val="32"/>
          <w:szCs w:val="32"/>
        </w:rPr>
      </w:pPr>
    </w:p>
    <w:p w:rsidR="000903BA" w:rsidRPr="00762B41" w:rsidRDefault="000903BA" w:rsidP="000903BA">
      <w:pPr>
        <w:jc w:val="center"/>
        <w:rPr>
          <w:rFonts w:ascii="Arial" w:hAnsi="Arial" w:cs="Arial"/>
          <w:color w:val="1D1B11" w:themeColor="background2" w:themeShade="1A"/>
          <w:sz w:val="32"/>
          <w:szCs w:val="32"/>
        </w:rPr>
      </w:pPr>
      <w:r w:rsidRPr="00762B41">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762B41" w:rsidRDefault="000903BA" w:rsidP="000903BA">
      <w:pPr>
        <w:jc w:val="center"/>
        <w:rPr>
          <w:rFonts w:ascii="Arial" w:hAnsi="Arial" w:cs="Arial"/>
          <w:color w:val="1D1B11" w:themeColor="background2" w:themeShade="1A"/>
          <w:sz w:val="32"/>
          <w:szCs w:val="32"/>
        </w:rPr>
      </w:pPr>
    </w:p>
    <w:p w:rsidR="000903BA" w:rsidRPr="00762B41" w:rsidRDefault="000903BA" w:rsidP="000903BA">
      <w:pPr>
        <w:jc w:val="center"/>
        <w:rPr>
          <w:rFonts w:ascii="Arial" w:hAnsi="Arial" w:cs="Arial"/>
          <w:color w:val="1D1B11" w:themeColor="background2" w:themeShade="1A"/>
          <w:sz w:val="32"/>
          <w:szCs w:val="32"/>
        </w:rPr>
      </w:pPr>
      <w:r w:rsidRPr="00762B41">
        <w:rPr>
          <w:rFonts w:ascii="Arial" w:hAnsi="Arial" w:cs="Arial"/>
          <w:color w:val="1D1B11" w:themeColor="background2" w:themeShade="1A"/>
          <w:sz w:val="32"/>
          <w:szCs w:val="32"/>
        </w:rPr>
        <w:t>АДМИНИСТРАЦИЯ УВАТСКОГО МУНИЦИПАЛЬНОГО РАЙОНА</w:t>
      </w:r>
    </w:p>
    <w:p w:rsidR="000903BA" w:rsidRPr="00762B41" w:rsidRDefault="000903BA" w:rsidP="000903BA">
      <w:pPr>
        <w:pStyle w:val="a7"/>
        <w:rPr>
          <w:rFonts w:ascii="Arial" w:hAnsi="Arial" w:cs="Arial"/>
          <w:color w:val="1D1B11" w:themeColor="background2" w:themeShade="1A"/>
        </w:rPr>
      </w:pPr>
    </w:p>
    <w:p w:rsidR="000903BA" w:rsidRPr="00762B41"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762B41" w:rsidTr="001B1E95">
        <w:tc>
          <w:tcPr>
            <w:tcW w:w="1232" w:type="pct"/>
          </w:tcPr>
          <w:p w:rsidR="001B1E95" w:rsidRPr="00762B41"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762B41"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762B41"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762B41"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762B41" w:rsidRDefault="001B1E95" w:rsidP="006257AC">
            <w:pPr>
              <w:tabs>
                <w:tab w:val="left" w:pos="1080"/>
              </w:tabs>
              <w:spacing w:line="276" w:lineRule="auto"/>
              <w:jc w:val="center"/>
              <w:rPr>
                <w:rFonts w:ascii="Arial" w:hAnsi="Arial" w:cs="Arial"/>
                <w:b/>
                <w:lang w:eastAsia="en-US"/>
              </w:rPr>
            </w:pPr>
          </w:p>
          <w:p w:rsidR="001B1E95" w:rsidRPr="00762B41" w:rsidRDefault="001B1E95" w:rsidP="006257AC">
            <w:pPr>
              <w:tabs>
                <w:tab w:val="left" w:pos="1080"/>
              </w:tabs>
              <w:spacing w:line="276" w:lineRule="auto"/>
              <w:jc w:val="center"/>
              <w:rPr>
                <w:rFonts w:ascii="Arial" w:hAnsi="Arial" w:cs="Arial"/>
                <w:b/>
                <w:sz w:val="28"/>
                <w:szCs w:val="28"/>
                <w:lang w:eastAsia="en-US"/>
              </w:rPr>
            </w:pPr>
            <w:r w:rsidRPr="00762B41">
              <w:rPr>
                <w:rFonts w:ascii="Arial" w:hAnsi="Arial" w:cs="Arial"/>
                <w:b/>
                <w:sz w:val="28"/>
                <w:szCs w:val="28"/>
                <w:lang w:eastAsia="en-US"/>
              </w:rPr>
              <w:t>УТВЕРЖДАЮ</w:t>
            </w:r>
          </w:p>
          <w:p w:rsidR="001B1E95" w:rsidRPr="00762B41" w:rsidRDefault="0000360D" w:rsidP="006257AC">
            <w:pPr>
              <w:pStyle w:val="21"/>
              <w:tabs>
                <w:tab w:val="left" w:pos="1080"/>
              </w:tabs>
              <w:spacing w:line="240" w:lineRule="auto"/>
              <w:jc w:val="center"/>
              <w:rPr>
                <w:rFonts w:ascii="Arial" w:hAnsi="Arial" w:cs="Arial"/>
                <w:sz w:val="24"/>
                <w:lang w:eastAsia="en-US"/>
              </w:rPr>
            </w:pPr>
            <w:r>
              <w:rPr>
                <w:rFonts w:ascii="Arial" w:hAnsi="Arial" w:cs="Arial"/>
                <w:sz w:val="24"/>
                <w:lang w:eastAsia="en-US"/>
              </w:rPr>
              <w:t>Г</w:t>
            </w:r>
            <w:r w:rsidR="001B1E95" w:rsidRPr="00762B41">
              <w:rPr>
                <w:rFonts w:ascii="Arial" w:hAnsi="Arial" w:cs="Arial"/>
                <w:sz w:val="24"/>
                <w:lang w:eastAsia="en-US"/>
              </w:rPr>
              <w:t>лав</w:t>
            </w:r>
            <w:r>
              <w:rPr>
                <w:rFonts w:ascii="Arial" w:hAnsi="Arial" w:cs="Arial"/>
                <w:sz w:val="24"/>
                <w:lang w:eastAsia="en-US"/>
              </w:rPr>
              <w:t>а</w:t>
            </w:r>
            <w:r w:rsidR="001B1E95" w:rsidRPr="00762B41">
              <w:rPr>
                <w:rFonts w:ascii="Arial" w:hAnsi="Arial" w:cs="Arial"/>
                <w:sz w:val="24"/>
                <w:lang w:eastAsia="en-US"/>
              </w:rPr>
              <w:t xml:space="preserve"> администрации Уватского муниципального района</w:t>
            </w:r>
          </w:p>
          <w:p w:rsidR="001B1E95" w:rsidRPr="00762B41" w:rsidRDefault="001B1E95" w:rsidP="006257AC">
            <w:pPr>
              <w:pStyle w:val="21"/>
              <w:tabs>
                <w:tab w:val="left" w:pos="1080"/>
              </w:tabs>
              <w:spacing w:line="240" w:lineRule="auto"/>
              <w:jc w:val="center"/>
              <w:rPr>
                <w:rFonts w:ascii="Arial" w:hAnsi="Arial" w:cs="Arial"/>
                <w:sz w:val="24"/>
                <w:lang w:eastAsia="en-US"/>
              </w:rPr>
            </w:pPr>
          </w:p>
          <w:p w:rsidR="001B1E95" w:rsidRPr="00762B41" w:rsidRDefault="001B1E95" w:rsidP="006257AC">
            <w:pPr>
              <w:pStyle w:val="21"/>
              <w:tabs>
                <w:tab w:val="left" w:pos="1080"/>
              </w:tabs>
              <w:jc w:val="center"/>
              <w:rPr>
                <w:rFonts w:ascii="Arial" w:hAnsi="Arial" w:cs="Arial"/>
                <w:b/>
                <w:sz w:val="28"/>
                <w:szCs w:val="28"/>
                <w:lang w:eastAsia="en-US"/>
              </w:rPr>
            </w:pPr>
            <w:r w:rsidRPr="00762B41">
              <w:rPr>
                <w:rFonts w:ascii="Arial" w:hAnsi="Arial" w:cs="Arial"/>
                <w:sz w:val="24"/>
                <w:szCs w:val="24"/>
                <w:lang w:eastAsia="en-US"/>
              </w:rPr>
              <w:t xml:space="preserve">___________________ </w:t>
            </w:r>
            <w:r w:rsidR="00EE7B63">
              <w:rPr>
                <w:rFonts w:ascii="Arial" w:hAnsi="Arial" w:cs="Arial"/>
                <w:sz w:val="24"/>
                <w:szCs w:val="24"/>
                <w:lang w:eastAsia="en-US"/>
              </w:rPr>
              <w:t>А.М. Тулупов</w:t>
            </w:r>
          </w:p>
          <w:p w:rsidR="001B1E95" w:rsidRPr="00762B41"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762B41" w:rsidRDefault="001B1E95" w:rsidP="002256B7">
            <w:pPr>
              <w:pStyle w:val="a7"/>
              <w:tabs>
                <w:tab w:val="left" w:pos="1080"/>
              </w:tabs>
              <w:jc w:val="left"/>
              <w:rPr>
                <w:rFonts w:ascii="Arial" w:hAnsi="Arial" w:cs="Arial"/>
                <w:color w:val="1D1B11" w:themeColor="background2" w:themeShade="1A"/>
              </w:rPr>
            </w:pPr>
          </w:p>
          <w:p w:rsidR="001B1E95" w:rsidRPr="00762B41" w:rsidRDefault="001B1E95" w:rsidP="002256B7">
            <w:pPr>
              <w:pStyle w:val="a7"/>
              <w:tabs>
                <w:tab w:val="left" w:pos="1080"/>
              </w:tabs>
              <w:jc w:val="left"/>
              <w:rPr>
                <w:rFonts w:ascii="Arial" w:hAnsi="Arial" w:cs="Arial"/>
                <w:color w:val="1D1B11" w:themeColor="background2" w:themeShade="1A"/>
              </w:rPr>
            </w:pPr>
          </w:p>
          <w:p w:rsidR="001B1E95" w:rsidRPr="00762B41" w:rsidRDefault="001B1E95" w:rsidP="002256B7">
            <w:pPr>
              <w:pStyle w:val="a7"/>
              <w:tabs>
                <w:tab w:val="left" w:pos="1080"/>
              </w:tabs>
              <w:jc w:val="left"/>
              <w:rPr>
                <w:rFonts w:ascii="Arial" w:hAnsi="Arial" w:cs="Arial"/>
                <w:color w:val="1D1B11" w:themeColor="background2" w:themeShade="1A"/>
              </w:rPr>
            </w:pPr>
          </w:p>
          <w:p w:rsidR="001B1E95" w:rsidRPr="00762B41"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762B41" w:rsidRDefault="001B1E95" w:rsidP="002256B7">
            <w:pPr>
              <w:tabs>
                <w:tab w:val="left" w:pos="1080"/>
              </w:tabs>
              <w:jc w:val="center"/>
              <w:rPr>
                <w:rFonts w:ascii="Arial" w:hAnsi="Arial" w:cs="Arial"/>
                <w:b/>
                <w:color w:val="1D1B11" w:themeColor="background2" w:themeShade="1A"/>
              </w:rPr>
            </w:pPr>
          </w:p>
          <w:p w:rsidR="001B1E95" w:rsidRPr="00762B41" w:rsidRDefault="001B1E95" w:rsidP="001B1E95">
            <w:pPr>
              <w:pStyle w:val="21"/>
              <w:tabs>
                <w:tab w:val="left" w:pos="1080"/>
              </w:tabs>
              <w:jc w:val="center"/>
              <w:rPr>
                <w:rFonts w:ascii="Arial" w:hAnsi="Arial" w:cs="Arial"/>
                <w:color w:val="1D1B11" w:themeColor="background2" w:themeShade="1A"/>
              </w:rPr>
            </w:pPr>
          </w:p>
        </w:tc>
      </w:tr>
    </w:tbl>
    <w:p w:rsidR="000903BA" w:rsidRPr="00762B41" w:rsidRDefault="000903BA" w:rsidP="000903BA">
      <w:pPr>
        <w:pStyle w:val="a7"/>
        <w:tabs>
          <w:tab w:val="left" w:pos="1080"/>
        </w:tabs>
        <w:ind w:firstLine="708"/>
        <w:rPr>
          <w:rFonts w:ascii="Arial" w:hAnsi="Arial" w:cs="Arial"/>
          <w:color w:val="1D1B11" w:themeColor="background2" w:themeShade="1A"/>
          <w:sz w:val="28"/>
        </w:rPr>
      </w:pPr>
    </w:p>
    <w:p w:rsidR="000903BA" w:rsidRPr="00762B41" w:rsidRDefault="000903BA" w:rsidP="000903BA">
      <w:pPr>
        <w:pStyle w:val="2"/>
        <w:numPr>
          <w:ilvl w:val="0"/>
          <w:numId w:val="0"/>
        </w:numPr>
        <w:tabs>
          <w:tab w:val="left" w:pos="1080"/>
        </w:tabs>
        <w:ind w:left="360"/>
        <w:rPr>
          <w:rFonts w:ascii="Arial" w:hAnsi="Arial" w:cs="Arial"/>
          <w:color w:val="1D1B11" w:themeColor="background2" w:themeShade="1A"/>
        </w:rPr>
      </w:pPr>
      <w:r w:rsidRPr="00762B41">
        <w:rPr>
          <w:rFonts w:ascii="Arial" w:hAnsi="Arial" w:cs="Arial"/>
          <w:color w:val="1D1B11" w:themeColor="background2" w:themeShade="1A"/>
        </w:rPr>
        <w:t>ДОКУМЕНТАЦИЯ ОБ АУКЦИОНЕ</w:t>
      </w:r>
    </w:p>
    <w:p w:rsidR="000903BA" w:rsidRPr="00762B41" w:rsidRDefault="000903BA" w:rsidP="000903BA">
      <w:pPr>
        <w:tabs>
          <w:tab w:val="left" w:pos="3150"/>
        </w:tabs>
        <w:jc w:val="both"/>
        <w:rPr>
          <w:rFonts w:ascii="Arial" w:hAnsi="Arial" w:cs="Arial"/>
          <w:b/>
          <w:color w:val="1D1B11" w:themeColor="background2" w:themeShade="1A"/>
          <w:sz w:val="28"/>
          <w:szCs w:val="28"/>
        </w:rPr>
      </w:pPr>
      <w:r w:rsidRPr="00762B41">
        <w:rPr>
          <w:rFonts w:ascii="Arial" w:hAnsi="Arial" w:cs="Arial"/>
          <w:color w:val="1D1B11" w:themeColor="background2" w:themeShade="1A"/>
          <w:sz w:val="28"/>
          <w:szCs w:val="28"/>
        </w:rPr>
        <w:t xml:space="preserve"> </w:t>
      </w:r>
      <w:r w:rsidRPr="00762B41">
        <w:rPr>
          <w:rFonts w:ascii="Arial" w:hAnsi="Arial" w:cs="Arial"/>
          <w:color w:val="1D1B11" w:themeColor="background2" w:themeShade="1A"/>
          <w:sz w:val="28"/>
          <w:szCs w:val="28"/>
        </w:rPr>
        <w:tab/>
      </w:r>
    </w:p>
    <w:p w:rsidR="000903BA" w:rsidRPr="00762B41" w:rsidRDefault="000903BA" w:rsidP="000903BA">
      <w:pPr>
        <w:pStyle w:val="a3"/>
        <w:tabs>
          <w:tab w:val="left" w:pos="1080"/>
        </w:tabs>
        <w:jc w:val="center"/>
        <w:rPr>
          <w:rFonts w:ascii="Arial" w:hAnsi="Arial" w:cs="Arial"/>
          <w:b/>
          <w:color w:val="1D1B11" w:themeColor="background2" w:themeShade="1A"/>
          <w:sz w:val="28"/>
          <w:szCs w:val="28"/>
        </w:rPr>
      </w:pPr>
      <w:r w:rsidRPr="00762B41">
        <w:rPr>
          <w:rFonts w:ascii="Arial" w:hAnsi="Arial" w:cs="Arial"/>
          <w:b/>
          <w:color w:val="1D1B11" w:themeColor="background2" w:themeShade="1A"/>
          <w:sz w:val="28"/>
          <w:szCs w:val="28"/>
        </w:rPr>
        <w:t xml:space="preserve">к открытому аукциону № </w:t>
      </w:r>
      <w:r w:rsidR="004B12E0" w:rsidRPr="00762B41">
        <w:rPr>
          <w:rFonts w:ascii="Arial" w:hAnsi="Arial" w:cs="Arial"/>
          <w:b/>
          <w:color w:val="1D1B11" w:themeColor="background2" w:themeShade="1A"/>
          <w:sz w:val="28"/>
          <w:szCs w:val="28"/>
        </w:rPr>
        <w:t>2</w:t>
      </w:r>
      <w:r w:rsidR="00D23360">
        <w:rPr>
          <w:rFonts w:ascii="Arial" w:hAnsi="Arial" w:cs="Arial"/>
          <w:b/>
          <w:color w:val="1D1B11" w:themeColor="background2" w:themeShade="1A"/>
          <w:sz w:val="28"/>
          <w:szCs w:val="28"/>
        </w:rPr>
        <w:t>3</w:t>
      </w:r>
      <w:r w:rsidR="00103A6D" w:rsidRPr="00762B41">
        <w:rPr>
          <w:rFonts w:ascii="Arial" w:hAnsi="Arial" w:cs="Arial"/>
          <w:b/>
          <w:color w:val="1D1B11" w:themeColor="background2" w:themeShade="1A"/>
          <w:sz w:val="28"/>
          <w:szCs w:val="28"/>
        </w:rPr>
        <w:t>-</w:t>
      </w:r>
      <w:r w:rsidRPr="00762B41">
        <w:rPr>
          <w:rFonts w:ascii="Arial" w:hAnsi="Arial" w:cs="Arial"/>
          <w:b/>
          <w:color w:val="1D1B11" w:themeColor="background2" w:themeShade="1A"/>
          <w:sz w:val="28"/>
          <w:szCs w:val="28"/>
        </w:rPr>
        <w:t>ми/15 на право заключения</w:t>
      </w:r>
    </w:p>
    <w:p w:rsidR="000903BA" w:rsidRPr="00762B41" w:rsidRDefault="000903BA" w:rsidP="000903BA">
      <w:pPr>
        <w:pStyle w:val="a3"/>
        <w:tabs>
          <w:tab w:val="left" w:pos="1080"/>
        </w:tabs>
        <w:jc w:val="center"/>
        <w:rPr>
          <w:rFonts w:ascii="Arial" w:hAnsi="Arial" w:cs="Arial"/>
          <w:b/>
          <w:color w:val="1D1B11" w:themeColor="background2" w:themeShade="1A"/>
          <w:sz w:val="28"/>
          <w:szCs w:val="28"/>
        </w:rPr>
      </w:pPr>
      <w:r w:rsidRPr="00762B41">
        <w:rPr>
          <w:rFonts w:ascii="Arial" w:hAnsi="Arial" w:cs="Arial"/>
          <w:b/>
          <w:color w:val="1D1B11" w:themeColor="background2" w:themeShade="1A"/>
          <w:sz w:val="28"/>
          <w:szCs w:val="28"/>
        </w:rPr>
        <w:t xml:space="preserve">договора аренды муниципального имущества </w:t>
      </w:r>
    </w:p>
    <w:p w:rsidR="000903BA" w:rsidRPr="00762B41" w:rsidRDefault="000903BA" w:rsidP="000903BA">
      <w:pPr>
        <w:pStyle w:val="a3"/>
        <w:tabs>
          <w:tab w:val="left" w:pos="1080"/>
        </w:tabs>
        <w:jc w:val="center"/>
        <w:rPr>
          <w:rFonts w:ascii="Arial" w:hAnsi="Arial" w:cs="Arial"/>
          <w:b/>
          <w:color w:val="1D1B11" w:themeColor="background2" w:themeShade="1A"/>
          <w:sz w:val="28"/>
          <w:szCs w:val="28"/>
        </w:rPr>
      </w:pPr>
      <w:r w:rsidRPr="00762B41">
        <w:rPr>
          <w:rFonts w:ascii="Arial" w:hAnsi="Arial" w:cs="Arial"/>
          <w:b/>
          <w:color w:val="1D1B11" w:themeColor="background2" w:themeShade="1A"/>
          <w:sz w:val="28"/>
          <w:szCs w:val="28"/>
        </w:rPr>
        <w:t>Уватского муниципального района</w:t>
      </w:r>
    </w:p>
    <w:p w:rsidR="000903BA" w:rsidRPr="00762B41"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762B41" w:rsidRDefault="000903BA" w:rsidP="000903BA">
      <w:pPr>
        <w:pStyle w:val="a3"/>
        <w:spacing w:line="276" w:lineRule="auto"/>
        <w:jc w:val="both"/>
        <w:rPr>
          <w:rFonts w:ascii="Arial" w:hAnsi="Arial" w:cs="Arial"/>
          <w:color w:val="1D1B11" w:themeColor="background2" w:themeShade="1A"/>
          <w:sz w:val="28"/>
          <w:szCs w:val="28"/>
        </w:rPr>
      </w:pPr>
    </w:p>
    <w:p w:rsidR="000903BA" w:rsidRPr="00762B41" w:rsidRDefault="000903BA" w:rsidP="000903BA">
      <w:pPr>
        <w:pStyle w:val="a3"/>
        <w:spacing w:line="276" w:lineRule="auto"/>
        <w:jc w:val="both"/>
        <w:rPr>
          <w:rFonts w:ascii="Arial" w:hAnsi="Arial" w:cs="Arial"/>
          <w:b/>
          <w:color w:val="1D1B11" w:themeColor="background2" w:themeShade="1A"/>
          <w:sz w:val="27"/>
          <w:szCs w:val="27"/>
        </w:rPr>
      </w:pPr>
    </w:p>
    <w:p w:rsidR="000903BA" w:rsidRPr="00762B41" w:rsidRDefault="000903BA" w:rsidP="000903BA">
      <w:pPr>
        <w:pStyle w:val="a3"/>
        <w:spacing w:line="276" w:lineRule="auto"/>
        <w:jc w:val="both"/>
        <w:rPr>
          <w:rFonts w:ascii="Arial" w:hAnsi="Arial" w:cs="Arial"/>
          <w:b/>
          <w:color w:val="1D1B11" w:themeColor="background2" w:themeShade="1A"/>
          <w:sz w:val="27"/>
          <w:szCs w:val="27"/>
        </w:rPr>
      </w:pPr>
    </w:p>
    <w:p w:rsidR="000903BA" w:rsidRPr="00762B41" w:rsidRDefault="000903BA" w:rsidP="000903BA">
      <w:pPr>
        <w:pStyle w:val="a3"/>
        <w:spacing w:line="276" w:lineRule="auto"/>
        <w:jc w:val="both"/>
        <w:rPr>
          <w:rFonts w:ascii="Arial" w:hAnsi="Arial" w:cs="Arial"/>
          <w:b/>
          <w:color w:val="1D1B11" w:themeColor="background2" w:themeShade="1A"/>
          <w:sz w:val="27"/>
          <w:szCs w:val="27"/>
        </w:rPr>
      </w:pPr>
    </w:p>
    <w:p w:rsidR="000903BA" w:rsidRPr="00762B41" w:rsidRDefault="000903BA" w:rsidP="000903BA">
      <w:pPr>
        <w:pStyle w:val="a3"/>
        <w:spacing w:line="276" w:lineRule="auto"/>
        <w:jc w:val="both"/>
        <w:rPr>
          <w:rFonts w:ascii="Arial" w:hAnsi="Arial" w:cs="Arial"/>
          <w:b/>
          <w:color w:val="1D1B11" w:themeColor="background2" w:themeShade="1A"/>
          <w:sz w:val="27"/>
          <w:szCs w:val="27"/>
        </w:rPr>
      </w:pPr>
    </w:p>
    <w:p w:rsidR="000903BA" w:rsidRPr="00762B41" w:rsidRDefault="000903BA" w:rsidP="000903BA">
      <w:pPr>
        <w:ind w:right="-185"/>
        <w:jc w:val="both"/>
        <w:rPr>
          <w:rFonts w:ascii="Arial" w:hAnsi="Arial" w:cs="Arial"/>
          <w:color w:val="1D1B11" w:themeColor="background2" w:themeShade="1A"/>
          <w:sz w:val="28"/>
          <w:szCs w:val="28"/>
        </w:rPr>
      </w:pPr>
    </w:p>
    <w:p w:rsidR="000903BA" w:rsidRPr="00762B41" w:rsidRDefault="000903BA" w:rsidP="000903BA">
      <w:pPr>
        <w:ind w:right="-185"/>
        <w:jc w:val="both"/>
        <w:rPr>
          <w:rFonts w:ascii="Arial" w:hAnsi="Arial" w:cs="Arial"/>
          <w:color w:val="1D1B11" w:themeColor="background2" w:themeShade="1A"/>
          <w:sz w:val="28"/>
          <w:szCs w:val="28"/>
        </w:rPr>
      </w:pPr>
    </w:p>
    <w:p w:rsidR="000903BA" w:rsidRPr="00762B41" w:rsidRDefault="000903BA" w:rsidP="000903BA">
      <w:pPr>
        <w:ind w:right="-185"/>
        <w:jc w:val="both"/>
        <w:rPr>
          <w:rFonts w:ascii="Arial" w:hAnsi="Arial" w:cs="Arial"/>
          <w:color w:val="1D1B11" w:themeColor="background2" w:themeShade="1A"/>
          <w:sz w:val="28"/>
          <w:szCs w:val="28"/>
        </w:rPr>
      </w:pPr>
    </w:p>
    <w:p w:rsidR="000903BA" w:rsidRPr="00762B41" w:rsidRDefault="000903BA" w:rsidP="000903BA">
      <w:pPr>
        <w:ind w:right="-185"/>
        <w:jc w:val="both"/>
        <w:rPr>
          <w:rFonts w:ascii="Arial" w:hAnsi="Arial" w:cs="Arial"/>
          <w:color w:val="1D1B11" w:themeColor="background2" w:themeShade="1A"/>
          <w:sz w:val="28"/>
          <w:szCs w:val="28"/>
        </w:rPr>
      </w:pPr>
    </w:p>
    <w:p w:rsidR="000903BA" w:rsidRPr="00762B41" w:rsidRDefault="000903BA" w:rsidP="000903BA">
      <w:pPr>
        <w:pStyle w:val="a3"/>
        <w:jc w:val="center"/>
        <w:rPr>
          <w:rFonts w:ascii="Arial" w:hAnsi="Arial" w:cs="Arial"/>
          <w:color w:val="1D1B11" w:themeColor="background2" w:themeShade="1A"/>
        </w:rPr>
      </w:pPr>
    </w:p>
    <w:p w:rsidR="000903BA" w:rsidRPr="00762B41" w:rsidRDefault="000903BA" w:rsidP="000903BA">
      <w:pPr>
        <w:pStyle w:val="a3"/>
        <w:jc w:val="center"/>
        <w:rPr>
          <w:rFonts w:ascii="Arial" w:hAnsi="Arial" w:cs="Arial"/>
          <w:color w:val="1D1B11" w:themeColor="background2" w:themeShade="1A"/>
        </w:rPr>
      </w:pPr>
    </w:p>
    <w:p w:rsidR="000903BA" w:rsidRPr="00762B41" w:rsidRDefault="000903BA" w:rsidP="000903BA">
      <w:pPr>
        <w:pStyle w:val="a3"/>
        <w:jc w:val="center"/>
        <w:rPr>
          <w:rFonts w:ascii="Arial" w:hAnsi="Arial" w:cs="Arial"/>
          <w:color w:val="1D1B11" w:themeColor="background2" w:themeShade="1A"/>
        </w:rPr>
      </w:pPr>
    </w:p>
    <w:p w:rsidR="000903BA" w:rsidRPr="00762B41" w:rsidRDefault="000903BA" w:rsidP="000903BA">
      <w:pPr>
        <w:pStyle w:val="a3"/>
        <w:rPr>
          <w:rFonts w:ascii="Arial" w:hAnsi="Arial" w:cs="Arial"/>
          <w:color w:val="1D1B11" w:themeColor="background2" w:themeShade="1A"/>
        </w:rPr>
      </w:pPr>
    </w:p>
    <w:p w:rsidR="000903BA" w:rsidRPr="00762B41" w:rsidRDefault="000903BA" w:rsidP="000903BA">
      <w:pPr>
        <w:pStyle w:val="a3"/>
        <w:jc w:val="center"/>
        <w:rPr>
          <w:rFonts w:ascii="Arial" w:hAnsi="Arial" w:cs="Arial"/>
          <w:color w:val="1D1B11" w:themeColor="background2" w:themeShade="1A"/>
          <w:sz w:val="24"/>
          <w:szCs w:val="24"/>
        </w:rPr>
      </w:pPr>
      <w:r w:rsidRPr="00762B41">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41288C" w:rsidRDefault="0041288C" w:rsidP="00CA0DE9">
      <w:pPr>
        <w:jc w:val="center"/>
        <w:rPr>
          <w:rFonts w:ascii="Arial" w:hAnsi="Arial" w:cs="Arial"/>
          <w:b/>
          <w:color w:val="1D1B11" w:themeColor="background2" w:themeShade="1A"/>
          <w:sz w:val="28"/>
          <w:szCs w:val="26"/>
        </w:rPr>
      </w:pPr>
    </w:p>
    <w:p w:rsidR="0000360D" w:rsidRDefault="0000360D" w:rsidP="00CA0DE9">
      <w:pPr>
        <w:jc w:val="center"/>
        <w:rPr>
          <w:rFonts w:ascii="Arial" w:hAnsi="Arial" w:cs="Arial"/>
          <w:b/>
          <w:color w:val="1D1B11" w:themeColor="background2" w:themeShade="1A"/>
          <w:sz w:val="28"/>
          <w:szCs w:val="26"/>
        </w:rPr>
      </w:pPr>
    </w:p>
    <w:p w:rsidR="00CA0DE9" w:rsidRPr="00762B41" w:rsidRDefault="00CA0DE9" w:rsidP="00CA0DE9">
      <w:pPr>
        <w:jc w:val="center"/>
        <w:rPr>
          <w:rFonts w:ascii="Arial" w:hAnsi="Arial" w:cs="Arial"/>
          <w:b/>
          <w:color w:val="1D1B11" w:themeColor="background2" w:themeShade="1A"/>
          <w:sz w:val="28"/>
          <w:szCs w:val="26"/>
        </w:rPr>
      </w:pPr>
      <w:r w:rsidRPr="00762B41">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762B41"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762B41" w:rsidTr="00602E57">
        <w:trPr>
          <w:trHeight w:val="360"/>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3572C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Извещение  о п</w:t>
            </w:r>
            <w:r w:rsidR="00B118D9" w:rsidRPr="00762B41">
              <w:rPr>
                <w:rFonts w:ascii="Arial" w:hAnsi="Arial" w:cs="Arial"/>
                <w:b/>
                <w:color w:val="1D1B11" w:themeColor="background2" w:themeShade="1A"/>
                <w:sz w:val="23"/>
                <w:szCs w:val="23"/>
              </w:rPr>
              <w:t xml:space="preserve">роведении </w:t>
            </w:r>
            <w:proofErr w:type="gramStart"/>
            <w:r w:rsidR="00B118D9" w:rsidRPr="00762B41">
              <w:rPr>
                <w:rFonts w:ascii="Arial" w:hAnsi="Arial" w:cs="Arial"/>
                <w:b/>
                <w:color w:val="1D1B11" w:themeColor="background2" w:themeShade="1A"/>
                <w:sz w:val="23"/>
                <w:szCs w:val="23"/>
              </w:rPr>
              <w:t>открытого</w:t>
            </w:r>
            <w:proofErr w:type="gramEnd"/>
            <w:r w:rsidR="00B118D9" w:rsidRPr="00762B41">
              <w:rPr>
                <w:rFonts w:ascii="Arial" w:hAnsi="Arial" w:cs="Arial"/>
                <w:b/>
                <w:color w:val="1D1B11" w:themeColor="background2" w:themeShade="1A"/>
                <w:sz w:val="23"/>
                <w:szCs w:val="23"/>
              </w:rPr>
              <w:t xml:space="preserve"> аукциона № </w:t>
            </w:r>
            <w:r w:rsidR="004B12E0" w:rsidRPr="00762B41">
              <w:rPr>
                <w:rFonts w:ascii="Arial" w:hAnsi="Arial" w:cs="Arial"/>
                <w:b/>
                <w:color w:val="1D1B11" w:themeColor="background2" w:themeShade="1A"/>
                <w:sz w:val="23"/>
                <w:szCs w:val="23"/>
              </w:rPr>
              <w:t>2</w:t>
            </w:r>
            <w:r w:rsidR="003572CF">
              <w:rPr>
                <w:rFonts w:ascii="Arial" w:hAnsi="Arial" w:cs="Arial"/>
                <w:b/>
                <w:color w:val="1D1B11" w:themeColor="background2" w:themeShade="1A"/>
                <w:sz w:val="23"/>
                <w:szCs w:val="23"/>
              </w:rPr>
              <w:t>3</w:t>
            </w:r>
            <w:r w:rsidRPr="00762B41">
              <w:rPr>
                <w:rFonts w:ascii="Arial" w:hAnsi="Arial" w:cs="Arial"/>
                <w:b/>
                <w:color w:val="1D1B11" w:themeColor="background2" w:themeShade="1A"/>
                <w:sz w:val="23"/>
                <w:szCs w:val="23"/>
              </w:rPr>
              <w:t>-ми/1</w:t>
            </w:r>
            <w:r w:rsidR="00DC37E9" w:rsidRPr="00762B41">
              <w:rPr>
                <w:rFonts w:ascii="Arial" w:hAnsi="Arial" w:cs="Arial"/>
                <w:b/>
                <w:color w:val="1D1B11" w:themeColor="background2" w:themeShade="1A"/>
                <w:sz w:val="23"/>
                <w:szCs w:val="23"/>
              </w:rPr>
              <w:t>5</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1.</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bCs/>
                <w:color w:val="1D1B11" w:themeColor="background2" w:themeShade="1A"/>
                <w:sz w:val="23"/>
                <w:szCs w:val="23"/>
              </w:rPr>
              <w:t>Организатор аукциона</w:t>
            </w:r>
          </w:p>
        </w:tc>
      </w:tr>
      <w:tr w:rsidR="00CA0DE9" w:rsidRPr="00762B41" w:rsidTr="00602E57">
        <w:trPr>
          <w:trHeight w:val="1118"/>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2.</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Место расположения, о</w:t>
            </w:r>
            <w:r w:rsidRPr="00762B41">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3.</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Способ обеспечения обязательств и размер задатка</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4.</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762B41" w:rsidTr="00602E57">
        <w:trPr>
          <w:trHeight w:val="591"/>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5.</w:t>
            </w:r>
          </w:p>
        </w:tc>
        <w:tc>
          <w:tcPr>
            <w:tcW w:w="8260" w:type="dxa"/>
          </w:tcPr>
          <w:p w:rsidR="00CA0DE9" w:rsidRPr="00762B41"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Электронный адрес сайт</w:t>
            </w:r>
            <w:r w:rsidR="00143B9B" w:rsidRPr="00762B41">
              <w:rPr>
                <w:rFonts w:ascii="Arial" w:hAnsi="Arial" w:cs="Arial"/>
                <w:color w:val="1D1B11" w:themeColor="background2" w:themeShade="1A"/>
                <w:sz w:val="23"/>
                <w:szCs w:val="23"/>
              </w:rPr>
              <w:t>ов</w:t>
            </w:r>
            <w:r w:rsidRPr="00762B41">
              <w:rPr>
                <w:rFonts w:ascii="Arial" w:hAnsi="Arial" w:cs="Arial"/>
                <w:color w:val="1D1B11" w:themeColor="background2" w:themeShade="1A"/>
                <w:sz w:val="23"/>
                <w:szCs w:val="23"/>
              </w:rPr>
              <w:t xml:space="preserve">, на </w:t>
            </w:r>
            <w:proofErr w:type="gramStart"/>
            <w:r w:rsidRPr="00762B41">
              <w:rPr>
                <w:rFonts w:ascii="Arial" w:hAnsi="Arial" w:cs="Arial"/>
                <w:color w:val="1D1B11" w:themeColor="background2" w:themeShade="1A"/>
                <w:sz w:val="23"/>
                <w:szCs w:val="23"/>
              </w:rPr>
              <w:t>котором</w:t>
            </w:r>
            <w:proofErr w:type="gramEnd"/>
            <w:r w:rsidRPr="00762B41">
              <w:rPr>
                <w:rFonts w:ascii="Arial" w:hAnsi="Arial" w:cs="Arial"/>
                <w:color w:val="1D1B11" w:themeColor="background2" w:themeShade="1A"/>
                <w:sz w:val="23"/>
                <w:szCs w:val="23"/>
              </w:rPr>
              <w:t xml:space="preserve"> размещена документация об аукционе</w:t>
            </w:r>
          </w:p>
        </w:tc>
      </w:tr>
      <w:tr w:rsidR="00CA0DE9" w:rsidRPr="00762B41" w:rsidTr="00602E57">
        <w:trPr>
          <w:trHeight w:val="274"/>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6.</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762B41" w:rsidTr="00602E57">
        <w:trPr>
          <w:trHeight w:val="547"/>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7.</w:t>
            </w:r>
          </w:p>
        </w:tc>
        <w:tc>
          <w:tcPr>
            <w:tcW w:w="8260"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762B41" w:rsidTr="007A5028">
        <w:trPr>
          <w:trHeight w:val="268"/>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III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Заявка на участие в аукционе</w:t>
            </w:r>
          </w:p>
        </w:tc>
      </w:tr>
      <w:tr w:rsidR="00CA0DE9" w:rsidRPr="00762B41" w:rsidTr="0084652D">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8.</w:t>
            </w:r>
          </w:p>
        </w:tc>
        <w:tc>
          <w:tcPr>
            <w:tcW w:w="8303"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Содержание, состав и форма заявки на участие в аукционе</w:t>
            </w:r>
          </w:p>
        </w:tc>
      </w:tr>
      <w:tr w:rsidR="00CA0DE9" w:rsidRPr="00762B41" w:rsidTr="0084652D">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9.</w:t>
            </w:r>
          </w:p>
        </w:tc>
        <w:tc>
          <w:tcPr>
            <w:tcW w:w="8303"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Инструкция по заполнению заявки на участие в аукционе</w:t>
            </w:r>
          </w:p>
        </w:tc>
      </w:tr>
      <w:tr w:rsidR="00CA0DE9" w:rsidRPr="00762B41" w:rsidTr="0084652D">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10.</w:t>
            </w:r>
          </w:p>
        </w:tc>
        <w:tc>
          <w:tcPr>
            <w:tcW w:w="8303" w:type="dxa"/>
            <w:gridSpan w:val="2"/>
          </w:tcPr>
          <w:p w:rsidR="00CA0DE9" w:rsidRPr="00762B41"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Порядок подачи заявок на участие в аукционе</w:t>
            </w:r>
          </w:p>
        </w:tc>
      </w:tr>
      <w:tr w:rsidR="00CA0DE9" w:rsidRPr="00762B41" w:rsidTr="00602E57">
        <w:trPr>
          <w:trHeight w:val="653"/>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IV</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V</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Дата, время, график проведения осмотра имущества</w:t>
            </w:r>
          </w:p>
        </w:tc>
      </w:tr>
      <w:tr w:rsidR="00CA0DE9" w:rsidRPr="00762B41" w:rsidTr="00602E57">
        <w:trPr>
          <w:trHeight w:val="511"/>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VI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762B41" w:rsidTr="00602E57">
        <w:trPr>
          <w:trHeight w:val="368"/>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VII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762B41" w:rsidTr="00602E57">
        <w:trPr>
          <w:trHeight w:val="390"/>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VIII</w:t>
            </w:r>
            <w:r w:rsidRPr="00762B41">
              <w:rPr>
                <w:rFonts w:ascii="Arial" w:hAnsi="Arial" w:cs="Arial"/>
                <w:b/>
                <w:color w:val="1D1B11" w:themeColor="background2" w:themeShade="1A"/>
                <w:sz w:val="23"/>
                <w:szCs w:val="23"/>
              </w:rPr>
              <w:t>.</w:t>
            </w:r>
          </w:p>
        </w:tc>
        <w:tc>
          <w:tcPr>
            <w:tcW w:w="8965" w:type="dxa"/>
            <w:gridSpan w:val="3"/>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762B41" w:rsidTr="00602E57">
        <w:trPr>
          <w:trHeight w:val="332"/>
        </w:trPr>
        <w:tc>
          <w:tcPr>
            <w:tcW w:w="759" w:type="dxa"/>
          </w:tcPr>
          <w:p w:rsidR="00CA0DE9" w:rsidRPr="00762B41"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w:t>
            </w:r>
            <w:r w:rsidRPr="00762B41">
              <w:rPr>
                <w:rFonts w:ascii="Arial" w:hAnsi="Arial" w:cs="Arial"/>
                <w:b/>
                <w:color w:val="1D1B11" w:themeColor="background2" w:themeShade="1A"/>
                <w:sz w:val="23"/>
                <w:szCs w:val="23"/>
              </w:rPr>
              <w:t>Х.</w:t>
            </w:r>
          </w:p>
        </w:tc>
        <w:tc>
          <w:tcPr>
            <w:tcW w:w="8965" w:type="dxa"/>
            <w:gridSpan w:val="3"/>
          </w:tcPr>
          <w:p w:rsidR="00CA0DE9" w:rsidRPr="00762B41" w:rsidRDefault="00CA0DE9" w:rsidP="004A06FA">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62B41">
              <w:rPr>
                <w:rFonts w:ascii="Arial" w:hAnsi="Arial" w:cs="Arial"/>
                <w:b/>
                <w:bCs/>
                <w:color w:val="1D1B11" w:themeColor="background2" w:themeShade="1A"/>
                <w:sz w:val="23"/>
                <w:szCs w:val="23"/>
              </w:rPr>
              <w:t>Проект</w:t>
            </w:r>
            <w:r w:rsidR="00915A53" w:rsidRPr="00762B41">
              <w:rPr>
                <w:rFonts w:ascii="Arial" w:hAnsi="Arial" w:cs="Arial"/>
                <w:b/>
                <w:bCs/>
                <w:color w:val="1D1B11" w:themeColor="background2" w:themeShade="1A"/>
                <w:sz w:val="23"/>
                <w:szCs w:val="23"/>
              </w:rPr>
              <w:t xml:space="preserve"> договор</w:t>
            </w:r>
            <w:r w:rsidR="004A06FA">
              <w:rPr>
                <w:rFonts w:ascii="Arial" w:hAnsi="Arial" w:cs="Arial"/>
                <w:b/>
                <w:bCs/>
                <w:color w:val="1D1B11" w:themeColor="background2" w:themeShade="1A"/>
                <w:sz w:val="23"/>
                <w:szCs w:val="23"/>
              </w:rPr>
              <w:t>а</w:t>
            </w:r>
            <w:r w:rsidRPr="00762B41">
              <w:rPr>
                <w:rFonts w:ascii="Arial" w:hAnsi="Arial" w:cs="Arial"/>
                <w:b/>
                <w:bCs/>
                <w:color w:val="1D1B11" w:themeColor="background2" w:themeShade="1A"/>
                <w:sz w:val="23"/>
                <w:szCs w:val="23"/>
              </w:rPr>
              <w:t xml:space="preserve"> аренды муниципального имущества</w:t>
            </w:r>
          </w:p>
        </w:tc>
      </w:tr>
    </w:tbl>
    <w:p w:rsidR="00CA0DE9" w:rsidRPr="00762B41"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62B41"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62B41"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62B41"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62B41"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762B41" w:rsidRDefault="00CA0DE9"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7A5028" w:rsidRDefault="007A5028" w:rsidP="00CA0DE9">
      <w:pPr>
        <w:jc w:val="center"/>
        <w:rPr>
          <w:rFonts w:ascii="Arial" w:hAnsi="Arial" w:cs="Arial"/>
          <w:color w:val="1D1B11" w:themeColor="background2" w:themeShade="1A"/>
        </w:rPr>
      </w:pPr>
    </w:p>
    <w:p w:rsidR="0000360D" w:rsidRPr="00762B41" w:rsidRDefault="0000360D" w:rsidP="00CA0DE9">
      <w:pPr>
        <w:jc w:val="center"/>
        <w:rPr>
          <w:rFonts w:ascii="Arial" w:hAnsi="Arial" w:cs="Arial"/>
          <w:color w:val="1D1B11" w:themeColor="background2" w:themeShade="1A"/>
        </w:rPr>
      </w:pPr>
    </w:p>
    <w:p w:rsidR="00143B9B" w:rsidRPr="00762B41" w:rsidRDefault="00143B9B" w:rsidP="00CA0DE9">
      <w:pPr>
        <w:jc w:val="center"/>
        <w:rPr>
          <w:rFonts w:ascii="Arial" w:hAnsi="Arial" w:cs="Arial"/>
          <w:color w:val="1D1B11" w:themeColor="background2" w:themeShade="1A"/>
        </w:rPr>
      </w:pPr>
    </w:p>
    <w:p w:rsidR="008038E9" w:rsidRPr="00762B41" w:rsidRDefault="008038E9" w:rsidP="00CA0DE9">
      <w:pPr>
        <w:jc w:val="center"/>
        <w:rPr>
          <w:rFonts w:ascii="Arial" w:hAnsi="Arial" w:cs="Arial"/>
          <w:color w:val="1D1B11" w:themeColor="background2" w:themeShade="1A"/>
        </w:rPr>
      </w:pPr>
    </w:p>
    <w:p w:rsidR="00143B9B" w:rsidRPr="00762B41" w:rsidRDefault="00143B9B" w:rsidP="00CA0DE9">
      <w:pPr>
        <w:jc w:val="center"/>
        <w:rPr>
          <w:rFonts w:ascii="Arial" w:hAnsi="Arial" w:cs="Arial"/>
          <w:color w:val="1D1B11" w:themeColor="background2" w:themeShade="1A"/>
        </w:rPr>
      </w:pPr>
    </w:p>
    <w:p w:rsidR="00143B9B" w:rsidRPr="00762B41" w:rsidRDefault="00143B9B" w:rsidP="00CA0DE9">
      <w:pPr>
        <w:jc w:val="center"/>
        <w:rPr>
          <w:rFonts w:ascii="Arial" w:hAnsi="Arial" w:cs="Arial"/>
          <w:color w:val="1D1B11" w:themeColor="background2" w:themeShade="1A"/>
        </w:rPr>
      </w:pPr>
    </w:p>
    <w:p w:rsidR="00143B9B" w:rsidRPr="00762B41" w:rsidRDefault="00143B9B" w:rsidP="00CA0DE9">
      <w:pPr>
        <w:jc w:val="center"/>
        <w:rPr>
          <w:rFonts w:ascii="Arial" w:hAnsi="Arial" w:cs="Arial"/>
          <w:color w:val="1D1B11" w:themeColor="background2" w:themeShade="1A"/>
        </w:rPr>
      </w:pPr>
    </w:p>
    <w:p w:rsidR="00143B9B" w:rsidRPr="00762B41" w:rsidRDefault="00143B9B"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CA0DE9" w:rsidRPr="00762B41" w:rsidRDefault="00CA0DE9" w:rsidP="00CA0DE9">
      <w:pPr>
        <w:jc w:val="center"/>
        <w:rPr>
          <w:rFonts w:ascii="Arial" w:hAnsi="Arial" w:cs="Arial"/>
          <w:color w:val="1D1B11" w:themeColor="background2" w:themeShade="1A"/>
        </w:rPr>
      </w:pPr>
    </w:p>
    <w:p w:rsidR="00AE5917" w:rsidRPr="00762B41" w:rsidRDefault="00AE5917" w:rsidP="00CA0DE9">
      <w:pPr>
        <w:jc w:val="center"/>
        <w:rPr>
          <w:rFonts w:ascii="Arial" w:hAnsi="Arial" w:cs="Arial"/>
          <w:color w:val="1D1B11" w:themeColor="background2" w:themeShade="1A"/>
        </w:rPr>
      </w:pPr>
    </w:p>
    <w:p w:rsidR="00CA0DE9" w:rsidRPr="00877A24" w:rsidRDefault="00CA0DE9" w:rsidP="00CA0DE9">
      <w:pPr>
        <w:jc w:val="center"/>
        <w:rPr>
          <w:rFonts w:ascii="Arial" w:hAnsi="Arial" w:cs="Arial"/>
          <w:b/>
          <w:color w:val="1D1B11" w:themeColor="background2" w:themeShade="1A"/>
          <w:sz w:val="28"/>
          <w:szCs w:val="23"/>
          <w:u w:val="single"/>
        </w:rPr>
      </w:pPr>
      <w:r w:rsidRPr="00877A24">
        <w:rPr>
          <w:rFonts w:ascii="Arial" w:hAnsi="Arial" w:cs="Arial"/>
          <w:b/>
          <w:color w:val="1D1B11" w:themeColor="background2" w:themeShade="1A"/>
          <w:sz w:val="32"/>
          <w:szCs w:val="23"/>
          <w:u w:val="single"/>
          <w:lang w:val="en-US"/>
        </w:rPr>
        <w:lastRenderedPageBreak/>
        <w:t>I</w:t>
      </w:r>
      <w:r w:rsidRPr="00877A24">
        <w:rPr>
          <w:rFonts w:ascii="Arial" w:hAnsi="Arial" w:cs="Arial"/>
          <w:b/>
          <w:color w:val="1D1B11" w:themeColor="background2" w:themeShade="1A"/>
          <w:sz w:val="22"/>
          <w:szCs w:val="23"/>
          <w:u w:val="single"/>
        </w:rPr>
        <w:t xml:space="preserve">. </w:t>
      </w:r>
      <w:r w:rsidRPr="00877A24">
        <w:rPr>
          <w:rFonts w:ascii="Arial" w:hAnsi="Arial" w:cs="Arial"/>
          <w:b/>
          <w:color w:val="1D1B11" w:themeColor="background2" w:themeShade="1A"/>
          <w:sz w:val="28"/>
          <w:szCs w:val="23"/>
          <w:u w:val="single"/>
        </w:rPr>
        <w:t>Извещение о п</w:t>
      </w:r>
      <w:r w:rsidR="00B118D9" w:rsidRPr="00877A24">
        <w:rPr>
          <w:rFonts w:ascii="Arial" w:hAnsi="Arial" w:cs="Arial"/>
          <w:b/>
          <w:color w:val="1D1B11" w:themeColor="background2" w:themeShade="1A"/>
          <w:sz w:val="28"/>
          <w:szCs w:val="23"/>
          <w:u w:val="single"/>
        </w:rPr>
        <w:t xml:space="preserve">роведении открытого аукциона № </w:t>
      </w:r>
      <w:r w:rsidR="004B12E0" w:rsidRPr="00877A24">
        <w:rPr>
          <w:rFonts w:ascii="Arial" w:hAnsi="Arial" w:cs="Arial"/>
          <w:b/>
          <w:color w:val="1D1B11" w:themeColor="background2" w:themeShade="1A"/>
          <w:sz w:val="28"/>
          <w:szCs w:val="23"/>
          <w:u w:val="single"/>
        </w:rPr>
        <w:t>2</w:t>
      </w:r>
      <w:r w:rsidR="003572CF">
        <w:rPr>
          <w:rFonts w:ascii="Arial" w:hAnsi="Arial" w:cs="Arial"/>
          <w:b/>
          <w:color w:val="1D1B11" w:themeColor="background2" w:themeShade="1A"/>
          <w:sz w:val="28"/>
          <w:szCs w:val="23"/>
          <w:u w:val="single"/>
        </w:rPr>
        <w:t>3</w:t>
      </w:r>
      <w:r w:rsidR="00DC37E9" w:rsidRPr="00877A24">
        <w:rPr>
          <w:rFonts w:ascii="Arial" w:hAnsi="Arial" w:cs="Arial"/>
          <w:b/>
          <w:color w:val="1D1B11" w:themeColor="background2" w:themeShade="1A"/>
          <w:sz w:val="28"/>
          <w:szCs w:val="23"/>
          <w:u w:val="single"/>
        </w:rPr>
        <w:t>-ми/15</w:t>
      </w:r>
    </w:p>
    <w:p w:rsidR="00CA0DE9" w:rsidRPr="00762B41"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762B41" w:rsidRDefault="00267A10" w:rsidP="00267A10">
      <w:pPr>
        <w:shd w:val="clear" w:color="auto" w:fill="FFFFFF"/>
        <w:ind w:left="142" w:firstLine="258"/>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762B41">
        <w:rPr>
          <w:rFonts w:ascii="Arial" w:hAnsi="Arial" w:cs="Arial"/>
          <w:color w:val="1D1B11" w:themeColor="background2" w:themeShade="1A"/>
          <w:sz w:val="23"/>
          <w:szCs w:val="23"/>
        </w:rPr>
        <w:t xml:space="preserve">аукциона </w:t>
      </w:r>
      <w:r w:rsidR="003F2002">
        <w:rPr>
          <w:rFonts w:ascii="Arial" w:hAnsi="Arial" w:cs="Arial"/>
          <w:color w:val="1D1B11" w:themeColor="background2" w:themeShade="1A"/>
          <w:sz w:val="23"/>
          <w:szCs w:val="23"/>
        </w:rPr>
        <w:t>31.12.2015</w:t>
      </w:r>
      <w:r w:rsidR="004D4888" w:rsidRPr="00762B41">
        <w:rPr>
          <w:rFonts w:ascii="Arial" w:hAnsi="Arial" w:cs="Arial"/>
          <w:color w:val="1D1B11" w:themeColor="background2" w:themeShade="1A"/>
          <w:sz w:val="23"/>
          <w:szCs w:val="23"/>
        </w:rPr>
        <w:t xml:space="preserve"> в 1</w:t>
      </w:r>
      <w:r w:rsidR="00354815" w:rsidRPr="00762B41">
        <w:rPr>
          <w:rFonts w:ascii="Arial" w:hAnsi="Arial" w:cs="Arial"/>
          <w:color w:val="1D1B11" w:themeColor="background2" w:themeShade="1A"/>
          <w:sz w:val="23"/>
          <w:szCs w:val="23"/>
        </w:rPr>
        <w:t>1</w:t>
      </w:r>
      <w:r w:rsidRPr="00762B41">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762B41">
        <w:rPr>
          <w:rFonts w:ascii="Arial" w:hAnsi="Arial" w:cs="Arial"/>
          <w:color w:val="1D1B11" w:themeColor="background2" w:themeShade="1A"/>
          <w:sz w:val="23"/>
          <w:szCs w:val="23"/>
        </w:rPr>
        <w:t xml:space="preserve">            </w:t>
      </w:r>
      <w:r w:rsidRPr="00762B41">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762B41"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762B41" w:rsidRDefault="00CA0DE9" w:rsidP="00CA0DE9">
      <w:pPr>
        <w:shd w:val="clear" w:color="auto" w:fill="FFFFFF"/>
        <w:ind w:firstLine="426"/>
        <w:jc w:val="both"/>
        <w:rPr>
          <w:rFonts w:ascii="Arial" w:hAnsi="Arial" w:cs="Arial"/>
          <w:bCs/>
          <w:color w:val="1D1B11" w:themeColor="background2" w:themeShade="1A"/>
          <w:sz w:val="23"/>
          <w:szCs w:val="23"/>
        </w:rPr>
      </w:pPr>
      <w:r w:rsidRPr="00762B41">
        <w:rPr>
          <w:rFonts w:ascii="Arial" w:hAnsi="Arial" w:cs="Arial"/>
          <w:b/>
          <w:bCs/>
          <w:color w:val="1D1B11" w:themeColor="background2" w:themeShade="1A"/>
          <w:sz w:val="23"/>
          <w:szCs w:val="23"/>
        </w:rPr>
        <w:t xml:space="preserve">1.Организатор аукциона – </w:t>
      </w:r>
      <w:r w:rsidRPr="00762B41">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762B41" w:rsidRDefault="00CA0DE9" w:rsidP="00CA0DE9">
      <w:pPr>
        <w:ind w:firstLine="4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AD2B9C" w:rsidRDefault="00CA0DE9" w:rsidP="00CA0DE9">
      <w:pPr>
        <w:ind w:firstLine="4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AD2B9C" w:rsidRDefault="00CA0DE9" w:rsidP="00CA0DE9">
      <w:pPr>
        <w:ind w:firstLine="400"/>
        <w:jc w:val="both"/>
        <w:rPr>
          <w:rFonts w:ascii="Arial" w:hAnsi="Arial" w:cs="Arial"/>
          <w:color w:val="1D1B11" w:themeColor="background2" w:themeShade="1A"/>
          <w:sz w:val="23"/>
          <w:szCs w:val="23"/>
        </w:rPr>
      </w:pPr>
      <w:r w:rsidRPr="00AD2B9C">
        <w:rPr>
          <w:rFonts w:ascii="Arial" w:hAnsi="Arial" w:cs="Arial"/>
          <w:color w:val="1D1B11" w:themeColor="background2" w:themeShade="1A"/>
          <w:sz w:val="23"/>
          <w:szCs w:val="23"/>
        </w:rPr>
        <w:t xml:space="preserve">Адрес электронной почты: </w:t>
      </w:r>
      <w:hyperlink r:id="rId9" w:history="1">
        <w:r w:rsidRPr="00AD2B9C">
          <w:rPr>
            <w:rStyle w:val="a5"/>
            <w:rFonts w:ascii="Arial" w:hAnsi="Arial" w:cs="Arial"/>
            <w:color w:val="1D1B11" w:themeColor="background2" w:themeShade="1A"/>
            <w:sz w:val="23"/>
            <w:szCs w:val="23"/>
            <w:lang w:val="en-US"/>
          </w:rPr>
          <w:t>sio</w:t>
        </w:r>
        <w:r w:rsidRPr="00AD2B9C">
          <w:rPr>
            <w:rStyle w:val="a5"/>
            <w:rFonts w:ascii="Arial" w:hAnsi="Arial" w:cs="Arial"/>
            <w:color w:val="1D1B11" w:themeColor="background2" w:themeShade="1A"/>
            <w:sz w:val="23"/>
            <w:szCs w:val="23"/>
          </w:rPr>
          <w:t>@</w:t>
        </w:r>
        <w:r w:rsidRPr="00AD2B9C">
          <w:rPr>
            <w:rStyle w:val="a5"/>
            <w:rFonts w:ascii="Arial" w:hAnsi="Arial" w:cs="Arial"/>
            <w:color w:val="1D1B11" w:themeColor="background2" w:themeShade="1A"/>
            <w:sz w:val="23"/>
            <w:szCs w:val="23"/>
            <w:lang w:val="en-US"/>
          </w:rPr>
          <w:t>uvatregion</w:t>
        </w:r>
        <w:r w:rsidRPr="00AD2B9C">
          <w:rPr>
            <w:rStyle w:val="a5"/>
            <w:rFonts w:ascii="Arial" w:hAnsi="Arial" w:cs="Arial"/>
            <w:color w:val="1D1B11" w:themeColor="background2" w:themeShade="1A"/>
            <w:sz w:val="23"/>
            <w:szCs w:val="23"/>
          </w:rPr>
          <w:t>.</w:t>
        </w:r>
        <w:r w:rsidRPr="00AD2B9C">
          <w:rPr>
            <w:rStyle w:val="a5"/>
            <w:rFonts w:ascii="Arial" w:hAnsi="Arial" w:cs="Arial"/>
            <w:color w:val="1D1B11" w:themeColor="background2" w:themeShade="1A"/>
            <w:sz w:val="23"/>
            <w:szCs w:val="23"/>
            <w:lang w:val="en-US"/>
          </w:rPr>
          <w:t>ru</w:t>
        </w:r>
      </w:hyperlink>
    </w:p>
    <w:p w:rsidR="00CA0DE9" w:rsidRPr="00AD2B9C" w:rsidRDefault="00CA0DE9" w:rsidP="00CA0DE9">
      <w:pPr>
        <w:ind w:firstLine="400"/>
        <w:jc w:val="both"/>
        <w:rPr>
          <w:rFonts w:ascii="Arial" w:hAnsi="Arial" w:cs="Arial"/>
          <w:color w:val="1D1B11" w:themeColor="background2" w:themeShade="1A"/>
          <w:sz w:val="23"/>
          <w:szCs w:val="23"/>
        </w:rPr>
      </w:pPr>
      <w:r w:rsidRPr="00AD2B9C">
        <w:rPr>
          <w:rFonts w:ascii="Arial" w:hAnsi="Arial" w:cs="Arial"/>
          <w:color w:val="1D1B11" w:themeColor="background2" w:themeShade="1A"/>
          <w:sz w:val="23"/>
          <w:szCs w:val="23"/>
        </w:rPr>
        <w:t>Контактный телефон (факс): 8-(34561)-2-81-18.</w:t>
      </w:r>
    </w:p>
    <w:p w:rsidR="00CA0DE9" w:rsidRPr="00AD2B9C" w:rsidRDefault="00CA0DE9" w:rsidP="00CA0DE9">
      <w:pPr>
        <w:ind w:firstLine="426"/>
        <w:jc w:val="both"/>
        <w:rPr>
          <w:rFonts w:ascii="Arial" w:hAnsi="Arial" w:cs="Arial"/>
          <w:b/>
          <w:bCs/>
          <w:color w:val="1D1B11" w:themeColor="background2" w:themeShade="1A"/>
          <w:sz w:val="23"/>
          <w:szCs w:val="23"/>
        </w:rPr>
      </w:pPr>
      <w:r w:rsidRPr="00AD2B9C">
        <w:rPr>
          <w:rFonts w:ascii="Arial" w:hAnsi="Arial" w:cs="Arial"/>
          <w:b/>
          <w:color w:val="1D1B11" w:themeColor="background2" w:themeShade="1A"/>
          <w:sz w:val="23"/>
          <w:szCs w:val="23"/>
        </w:rPr>
        <w:t>2.Место расположения, о</w:t>
      </w:r>
      <w:r w:rsidRPr="00AD2B9C">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AD2B9C" w:rsidRDefault="00D804CA" w:rsidP="002E7EB4">
      <w:pPr>
        <w:jc w:val="both"/>
        <w:rPr>
          <w:rFonts w:ascii="Arial" w:hAnsi="Arial" w:cs="Arial"/>
          <w:b/>
          <w:color w:val="1D1B11" w:themeColor="background2" w:themeShade="1A"/>
          <w:sz w:val="23"/>
          <w:szCs w:val="23"/>
        </w:rPr>
      </w:pPr>
    </w:p>
    <w:p w:rsidR="005677EB" w:rsidRPr="00AD2B9C" w:rsidRDefault="000D4984" w:rsidP="005677EB">
      <w:pPr>
        <w:jc w:val="both"/>
        <w:rPr>
          <w:rFonts w:ascii="Arial" w:hAnsi="Arial" w:cs="Arial"/>
          <w:b/>
          <w:color w:val="1D1B11" w:themeColor="background2" w:themeShade="1A"/>
          <w:sz w:val="23"/>
          <w:szCs w:val="23"/>
        </w:rPr>
      </w:pPr>
      <w:r w:rsidRPr="00AD2B9C">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7224"/>
        <w:gridCol w:w="2669"/>
      </w:tblGrid>
      <w:tr w:rsidR="005677EB" w:rsidRPr="00AD2B9C" w:rsidTr="00D23360">
        <w:trPr>
          <w:trHeight w:val="887"/>
        </w:trPr>
        <w:tc>
          <w:tcPr>
            <w:tcW w:w="0" w:type="auto"/>
            <w:gridSpan w:val="3"/>
          </w:tcPr>
          <w:p w:rsidR="005677EB" w:rsidRPr="00AD2B9C" w:rsidRDefault="005677EB" w:rsidP="005677EB">
            <w:pPr>
              <w:tabs>
                <w:tab w:val="left" w:pos="993"/>
                <w:tab w:val="left" w:pos="1134"/>
              </w:tabs>
              <w:jc w:val="both"/>
              <w:rPr>
                <w:rFonts w:ascii="Arial" w:hAnsi="Arial" w:cs="Arial"/>
                <w:color w:val="1D1B11" w:themeColor="background2" w:themeShade="1A"/>
                <w:sz w:val="23"/>
                <w:szCs w:val="23"/>
              </w:rPr>
            </w:pPr>
            <w:r w:rsidRPr="00AD2B9C">
              <w:rPr>
                <w:rFonts w:ascii="Arial" w:hAnsi="Arial" w:cs="Arial"/>
                <w:b/>
                <w:color w:val="1D1B11" w:themeColor="background2" w:themeShade="1A"/>
                <w:sz w:val="23"/>
                <w:szCs w:val="23"/>
              </w:rPr>
              <w:t>Целевое назначение муниципального имущества</w:t>
            </w:r>
            <w:r w:rsidR="00D23360">
              <w:rPr>
                <w:rFonts w:ascii="Arial" w:hAnsi="Arial" w:cs="Arial"/>
                <w:color w:val="1D1B11" w:themeColor="background2" w:themeShade="1A"/>
                <w:sz w:val="23"/>
                <w:szCs w:val="23"/>
              </w:rPr>
              <w:t xml:space="preserve"> -</w:t>
            </w:r>
            <w:r w:rsidRPr="00AD2B9C">
              <w:rPr>
                <w:rFonts w:ascii="Arial" w:hAnsi="Arial" w:cs="Arial"/>
                <w:color w:val="1D1B11" w:themeColor="background2" w:themeShade="1A"/>
                <w:sz w:val="23"/>
                <w:szCs w:val="23"/>
              </w:rPr>
              <w:t xml:space="preserve"> </w:t>
            </w:r>
            <w:r w:rsidR="000A5FC0" w:rsidRPr="00AD2B9C">
              <w:rPr>
                <w:rFonts w:ascii="Arial" w:hAnsi="Arial" w:cs="Arial"/>
                <w:sz w:val="23"/>
                <w:szCs w:val="23"/>
              </w:rPr>
              <w:t xml:space="preserve">для </w:t>
            </w:r>
            <w:r w:rsidR="000A5FC0" w:rsidRPr="00AD2B9C">
              <w:rPr>
                <w:rFonts w:ascii="Arial" w:hAnsi="Arial" w:cs="Arial"/>
                <w:color w:val="000000"/>
                <w:spacing w:val="2"/>
                <w:sz w:val="23"/>
                <w:szCs w:val="23"/>
              </w:rPr>
              <w:t xml:space="preserve">осуществления деятельности по оказанию </w:t>
            </w:r>
            <w:r w:rsidR="000A5FC0" w:rsidRPr="00AD2B9C">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000A5FC0" w:rsidRPr="00AD2B9C">
              <w:rPr>
                <w:rFonts w:ascii="Arial" w:hAnsi="Arial" w:cs="Arial"/>
                <w:color w:val="000000"/>
                <w:spacing w:val="-5"/>
                <w:sz w:val="23"/>
                <w:szCs w:val="23"/>
              </w:rPr>
              <w:t xml:space="preserve">присоединению </w:t>
            </w:r>
            <w:r w:rsidR="000A5FC0" w:rsidRPr="00AD2B9C">
              <w:rPr>
                <w:rFonts w:ascii="Arial" w:hAnsi="Arial" w:cs="Arial"/>
                <w:bCs/>
                <w:color w:val="000000"/>
                <w:spacing w:val="-5"/>
                <w:sz w:val="23"/>
                <w:szCs w:val="23"/>
              </w:rPr>
              <w:t xml:space="preserve">энергопринимающих </w:t>
            </w:r>
            <w:r w:rsidR="000A5FC0" w:rsidRPr="00AD2B9C">
              <w:rPr>
                <w:rFonts w:ascii="Arial" w:hAnsi="Arial" w:cs="Arial"/>
                <w:color w:val="000000"/>
                <w:spacing w:val="-5"/>
                <w:sz w:val="23"/>
                <w:szCs w:val="23"/>
              </w:rPr>
              <w:t>устройств заявителей к электрическим сетям</w:t>
            </w:r>
          </w:p>
        </w:tc>
      </w:tr>
      <w:tr w:rsidR="00D23360" w:rsidRPr="00AD2B9C" w:rsidTr="005677EB">
        <w:trPr>
          <w:trHeight w:val="151"/>
        </w:trPr>
        <w:tc>
          <w:tcPr>
            <w:tcW w:w="0" w:type="auto"/>
            <w:gridSpan w:val="3"/>
          </w:tcPr>
          <w:p w:rsidR="00D23360" w:rsidRPr="00AD2B9C" w:rsidRDefault="00D23360" w:rsidP="004A220D">
            <w:pPr>
              <w:tabs>
                <w:tab w:val="left" w:pos="993"/>
                <w:tab w:val="left" w:pos="1134"/>
              </w:tabs>
              <w:jc w:val="both"/>
              <w:rPr>
                <w:rFonts w:ascii="Arial" w:hAnsi="Arial" w:cs="Arial"/>
                <w:b/>
                <w:color w:val="1D1B11" w:themeColor="background2" w:themeShade="1A"/>
                <w:sz w:val="23"/>
                <w:szCs w:val="23"/>
              </w:rPr>
            </w:pPr>
            <w:r w:rsidRPr="00D23360">
              <w:rPr>
                <w:rFonts w:ascii="Arial" w:hAnsi="Arial" w:cs="Arial"/>
                <w:b/>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 xml:space="preserve"> </w:t>
            </w:r>
            <w:r w:rsidR="004A220D">
              <w:rPr>
                <w:rFonts w:ascii="Arial" w:hAnsi="Arial" w:cs="Arial"/>
                <w:color w:val="1D1B11" w:themeColor="background2" w:themeShade="1A"/>
                <w:sz w:val="23"/>
                <w:szCs w:val="23"/>
              </w:rPr>
              <w:t>–</w:t>
            </w:r>
            <w:r>
              <w:rPr>
                <w:rFonts w:ascii="Arial" w:hAnsi="Arial" w:cs="Arial"/>
                <w:color w:val="1D1B11" w:themeColor="background2" w:themeShade="1A"/>
                <w:sz w:val="23"/>
                <w:szCs w:val="23"/>
              </w:rPr>
              <w:t xml:space="preserve"> </w:t>
            </w:r>
            <w:r w:rsidR="004A220D">
              <w:rPr>
                <w:rFonts w:ascii="Arial" w:hAnsi="Arial" w:cs="Arial"/>
                <w:color w:val="1D1B11" w:themeColor="background2" w:themeShade="1A"/>
                <w:sz w:val="23"/>
                <w:szCs w:val="23"/>
              </w:rPr>
              <w:t xml:space="preserve">Тюменская область, Уватский район, с. Тугалово </w:t>
            </w:r>
          </w:p>
        </w:tc>
      </w:tr>
      <w:tr w:rsidR="005677EB" w:rsidRPr="00AD2B9C" w:rsidTr="000A5FC0">
        <w:trPr>
          <w:trHeight w:val="285"/>
        </w:trPr>
        <w:tc>
          <w:tcPr>
            <w:tcW w:w="0" w:type="auto"/>
            <w:gridSpan w:val="3"/>
          </w:tcPr>
          <w:p w:rsidR="000A5FC0" w:rsidRPr="00AD2B9C" w:rsidRDefault="005677EB" w:rsidP="00403A81">
            <w:pPr>
              <w:jc w:val="both"/>
              <w:rPr>
                <w:rFonts w:ascii="Arial" w:hAnsi="Arial" w:cs="Arial"/>
                <w:color w:val="1D1B11" w:themeColor="background2" w:themeShade="1A"/>
                <w:sz w:val="23"/>
                <w:szCs w:val="23"/>
              </w:rPr>
            </w:pPr>
            <w:r w:rsidRPr="00AD2B9C">
              <w:rPr>
                <w:rFonts w:ascii="Arial" w:hAnsi="Arial" w:cs="Arial"/>
                <w:b/>
                <w:color w:val="1D1B11" w:themeColor="background2" w:themeShade="1A"/>
                <w:sz w:val="23"/>
                <w:szCs w:val="23"/>
              </w:rPr>
              <w:t>Срок действия договора</w:t>
            </w:r>
            <w:r w:rsidR="00D23360">
              <w:rPr>
                <w:rFonts w:ascii="Arial" w:hAnsi="Arial" w:cs="Arial"/>
                <w:color w:val="1D1B11" w:themeColor="background2" w:themeShade="1A"/>
                <w:sz w:val="23"/>
                <w:szCs w:val="23"/>
              </w:rPr>
              <w:t xml:space="preserve"> -</w:t>
            </w:r>
            <w:r w:rsidRPr="00AD2B9C">
              <w:rPr>
                <w:rFonts w:ascii="Arial" w:hAnsi="Arial" w:cs="Arial"/>
                <w:color w:val="1D1B11" w:themeColor="background2" w:themeShade="1A"/>
                <w:sz w:val="23"/>
                <w:szCs w:val="23"/>
              </w:rPr>
              <w:t xml:space="preserve"> </w:t>
            </w:r>
            <w:r w:rsidR="004A220D">
              <w:rPr>
                <w:rFonts w:ascii="Arial" w:hAnsi="Arial" w:cs="Arial"/>
                <w:color w:val="1D1B11" w:themeColor="background2" w:themeShade="1A"/>
                <w:sz w:val="23"/>
                <w:szCs w:val="23"/>
              </w:rPr>
              <w:t>на 11</w:t>
            </w:r>
            <w:r w:rsidR="00DC6979">
              <w:rPr>
                <w:rFonts w:ascii="Arial" w:hAnsi="Arial" w:cs="Arial"/>
                <w:color w:val="1D1B11" w:themeColor="background2" w:themeShade="1A"/>
                <w:sz w:val="23"/>
                <w:szCs w:val="23"/>
              </w:rPr>
              <w:t xml:space="preserve"> (</w:t>
            </w:r>
            <w:r w:rsidR="004A220D">
              <w:rPr>
                <w:rFonts w:ascii="Arial" w:hAnsi="Arial" w:cs="Arial"/>
                <w:color w:val="1D1B11" w:themeColor="background2" w:themeShade="1A"/>
                <w:sz w:val="23"/>
                <w:szCs w:val="23"/>
              </w:rPr>
              <w:t>одиннадцать</w:t>
            </w:r>
            <w:r w:rsidR="00DC6979">
              <w:rPr>
                <w:rFonts w:ascii="Arial" w:hAnsi="Arial" w:cs="Arial"/>
                <w:color w:val="1D1B11" w:themeColor="background2" w:themeShade="1A"/>
                <w:sz w:val="23"/>
                <w:szCs w:val="23"/>
              </w:rPr>
              <w:t xml:space="preserve">) </w:t>
            </w:r>
            <w:r w:rsidR="004A220D">
              <w:rPr>
                <w:rFonts w:ascii="Arial" w:hAnsi="Arial" w:cs="Arial"/>
                <w:color w:val="1D1B11" w:themeColor="background2" w:themeShade="1A"/>
                <w:sz w:val="23"/>
                <w:szCs w:val="23"/>
              </w:rPr>
              <w:t>месяцев</w:t>
            </w:r>
            <w:r w:rsidR="00DC6979">
              <w:rPr>
                <w:rFonts w:ascii="Arial" w:hAnsi="Arial" w:cs="Arial"/>
                <w:color w:val="1D1B11" w:themeColor="background2" w:themeShade="1A"/>
                <w:sz w:val="23"/>
                <w:szCs w:val="23"/>
              </w:rPr>
              <w:t xml:space="preserve"> со дня передачи имущества</w:t>
            </w:r>
          </w:p>
        </w:tc>
      </w:tr>
      <w:tr w:rsidR="000A5FC0" w:rsidRPr="00AD2B9C" w:rsidTr="005677EB">
        <w:trPr>
          <w:trHeight w:val="234"/>
        </w:trPr>
        <w:tc>
          <w:tcPr>
            <w:tcW w:w="0" w:type="auto"/>
            <w:gridSpan w:val="3"/>
          </w:tcPr>
          <w:p w:rsidR="000A5FC0" w:rsidRPr="00AD2B9C" w:rsidRDefault="000A5FC0" w:rsidP="00FD46C1">
            <w:pPr>
              <w:jc w:val="both"/>
              <w:rPr>
                <w:rFonts w:ascii="Arial" w:hAnsi="Arial" w:cs="Arial"/>
                <w:b/>
                <w:color w:val="1D1B11" w:themeColor="background2" w:themeShade="1A"/>
                <w:sz w:val="23"/>
                <w:szCs w:val="23"/>
              </w:rPr>
            </w:pPr>
            <w:r w:rsidRPr="00AD2B9C">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00D23360">
              <w:rPr>
                <w:rFonts w:ascii="Arial" w:hAnsi="Arial" w:cs="Arial"/>
                <w:color w:val="1D1B11" w:themeColor="background2" w:themeShade="1A"/>
                <w:sz w:val="23"/>
                <w:szCs w:val="23"/>
              </w:rPr>
              <w:t xml:space="preserve"> (руб.) -</w:t>
            </w:r>
            <w:r w:rsidR="00AD2B9C" w:rsidRPr="00AD2B9C">
              <w:rPr>
                <w:rFonts w:ascii="Arial" w:hAnsi="Arial" w:cs="Arial"/>
                <w:color w:val="1D1B11" w:themeColor="background2" w:themeShade="1A"/>
                <w:sz w:val="23"/>
                <w:szCs w:val="23"/>
              </w:rPr>
              <w:t xml:space="preserve"> </w:t>
            </w:r>
            <w:r w:rsidR="00D933AA">
              <w:rPr>
                <w:rFonts w:ascii="Arial" w:hAnsi="Arial" w:cs="Arial"/>
                <w:color w:val="1D1B11" w:themeColor="background2" w:themeShade="1A"/>
                <w:sz w:val="23"/>
                <w:szCs w:val="23"/>
              </w:rPr>
              <w:t>17516,11</w:t>
            </w:r>
            <w:r w:rsidR="001126CC">
              <w:rPr>
                <w:rFonts w:ascii="Arial" w:hAnsi="Arial" w:cs="Arial"/>
                <w:color w:val="1D1B11" w:themeColor="background2" w:themeShade="1A"/>
                <w:sz w:val="23"/>
                <w:szCs w:val="23"/>
              </w:rPr>
              <w:t xml:space="preserve"> </w:t>
            </w:r>
            <w:r w:rsidR="009979E0">
              <w:rPr>
                <w:rFonts w:ascii="Arial" w:hAnsi="Arial" w:cs="Arial"/>
                <w:sz w:val="23"/>
                <w:szCs w:val="23"/>
              </w:rPr>
              <w:t>(</w:t>
            </w:r>
            <w:r w:rsidR="00D933AA">
              <w:rPr>
                <w:rFonts w:ascii="Arial" w:hAnsi="Arial" w:cs="Arial"/>
                <w:sz w:val="23"/>
                <w:szCs w:val="23"/>
              </w:rPr>
              <w:t>семнадцать тысяч пятьсот шестнадцать рублей 11 копеек</w:t>
            </w:r>
            <w:r w:rsidR="009979E0">
              <w:rPr>
                <w:rFonts w:ascii="Arial" w:hAnsi="Arial" w:cs="Arial"/>
                <w:sz w:val="23"/>
                <w:szCs w:val="23"/>
              </w:rPr>
              <w:t>)</w:t>
            </w:r>
          </w:p>
        </w:tc>
      </w:tr>
      <w:tr w:rsidR="001126CC" w:rsidRPr="00AD2B9C" w:rsidTr="004A220D">
        <w:trPr>
          <w:trHeight w:val="695"/>
        </w:trPr>
        <w:tc>
          <w:tcPr>
            <w:tcW w:w="0" w:type="auto"/>
            <w:tcBorders>
              <w:top w:val="single" w:sz="4" w:space="0" w:color="auto"/>
              <w:left w:val="single" w:sz="4" w:space="0" w:color="auto"/>
              <w:bottom w:val="single" w:sz="4" w:space="0" w:color="auto"/>
              <w:right w:val="single" w:sz="4" w:space="0" w:color="auto"/>
            </w:tcBorders>
            <w:vAlign w:val="center"/>
            <w:hideMark/>
          </w:tcPr>
          <w:p w:rsidR="001126CC" w:rsidRPr="00AD2B9C" w:rsidRDefault="001126CC" w:rsidP="005677EB">
            <w:pPr>
              <w:jc w:val="center"/>
              <w:rPr>
                <w:rFonts w:ascii="Arial" w:hAnsi="Arial" w:cs="Arial"/>
                <w:color w:val="1D1B11" w:themeColor="background2" w:themeShade="1A"/>
                <w:sz w:val="23"/>
                <w:szCs w:val="23"/>
              </w:rPr>
            </w:pPr>
            <w:r w:rsidRPr="00AD2B9C">
              <w:rPr>
                <w:rFonts w:ascii="Arial" w:hAnsi="Arial" w:cs="Arial"/>
                <w:color w:val="1D1B11" w:themeColor="background2" w:themeShade="1A"/>
                <w:sz w:val="23"/>
                <w:szCs w:val="23"/>
              </w:rPr>
              <w:t>№ п/п</w:t>
            </w:r>
          </w:p>
        </w:tc>
        <w:tc>
          <w:tcPr>
            <w:tcW w:w="7749" w:type="dxa"/>
            <w:tcBorders>
              <w:top w:val="single" w:sz="4" w:space="0" w:color="auto"/>
              <w:left w:val="single" w:sz="4" w:space="0" w:color="auto"/>
              <w:bottom w:val="single" w:sz="4" w:space="0" w:color="auto"/>
              <w:right w:val="single" w:sz="4" w:space="0" w:color="auto"/>
            </w:tcBorders>
            <w:vAlign w:val="center"/>
            <w:hideMark/>
          </w:tcPr>
          <w:p w:rsidR="001126CC" w:rsidRPr="00AD2B9C" w:rsidRDefault="001126CC" w:rsidP="000A5FC0">
            <w:pPr>
              <w:jc w:val="center"/>
              <w:rPr>
                <w:rFonts w:ascii="Arial" w:hAnsi="Arial" w:cs="Arial"/>
                <w:color w:val="1D1B11" w:themeColor="background2" w:themeShade="1A"/>
                <w:sz w:val="23"/>
                <w:szCs w:val="23"/>
              </w:rPr>
            </w:pPr>
            <w:r w:rsidRPr="00AD2B9C">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2144" w:type="dxa"/>
            <w:tcBorders>
              <w:top w:val="single" w:sz="4" w:space="0" w:color="auto"/>
              <w:left w:val="single" w:sz="4" w:space="0" w:color="auto"/>
              <w:bottom w:val="single" w:sz="4" w:space="0" w:color="auto"/>
              <w:right w:val="single" w:sz="4" w:space="0" w:color="auto"/>
            </w:tcBorders>
            <w:vAlign w:val="center"/>
          </w:tcPr>
          <w:p w:rsidR="001126CC" w:rsidRPr="00AD2B9C" w:rsidRDefault="001126CC" w:rsidP="001126CC">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 xml:space="preserve">Балансовая стоимость, руб. </w:t>
            </w:r>
          </w:p>
        </w:tc>
      </w:tr>
      <w:tr w:rsidR="001126CC" w:rsidRPr="00AD2B9C" w:rsidTr="004A220D">
        <w:trPr>
          <w:trHeight w:val="267"/>
        </w:trPr>
        <w:tc>
          <w:tcPr>
            <w:tcW w:w="0" w:type="auto"/>
            <w:tcBorders>
              <w:top w:val="single" w:sz="4" w:space="0" w:color="auto"/>
              <w:left w:val="single" w:sz="4" w:space="0" w:color="auto"/>
              <w:bottom w:val="single" w:sz="4" w:space="0" w:color="auto"/>
              <w:right w:val="single" w:sz="4" w:space="0" w:color="auto"/>
            </w:tcBorders>
            <w:hideMark/>
          </w:tcPr>
          <w:p w:rsidR="001126CC" w:rsidRPr="00AD2B9C" w:rsidRDefault="004A220D" w:rsidP="005677EB">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1</w:t>
            </w:r>
          </w:p>
        </w:tc>
        <w:tc>
          <w:tcPr>
            <w:tcW w:w="7749" w:type="dxa"/>
            <w:tcBorders>
              <w:top w:val="single" w:sz="4" w:space="0" w:color="auto"/>
              <w:left w:val="single" w:sz="4" w:space="0" w:color="auto"/>
              <w:bottom w:val="single" w:sz="4" w:space="0" w:color="auto"/>
              <w:right w:val="single" w:sz="4" w:space="0" w:color="auto"/>
            </w:tcBorders>
            <w:vAlign w:val="center"/>
          </w:tcPr>
          <w:p w:rsidR="001126CC" w:rsidRPr="00AD2B9C" w:rsidRDefault="004A220D" w:rsidP="004A220D">
            <w:pPr>
              <w:rPr>
                <w:rFonts w:ascii="Arial" w:hAnsi="Arial" w:cs="Arial"/>
                <w:color w:val="000000"/>
                <w:sz w:val="23"/>
                <w:szCs w:val="23"/>
              </w:rPr>
            </w:pPr>
            <w:r w:rsidRPr="00CF31E9">
              <w:rPr>
                <w:rFonts w:ascii="Arial" w:hAnsi="Arial" w:cs="Arial"/>
                <w:sz w:val="23"/>
                <w:szCs w:val="23"/>
              </w:rPr>
              <w:t>Электролиния ВЛ-0,4 кВ</w:t>
            </w:r>
            <w:r>
              <w:rPr>
                <w:rFonts w:ascii="Arial" w:hAnsi="Arial" w:cs="Arial"/>
                <w:sz w:val="23"/>
                <w:szCs w:val="23"/>
              </w:rPr>
              <w:t xml:space="preserve"> протяженностью 3,2 км</w:t>
            </w:r>
            <w:r w:rsidRPr="00CF31E9">
              <w:rPr>
                <w:rFonts w:ascii="Arial" w:hAnsi="Arial" w:cs="Arial"/>
                <w:sz w:val="23"/>
                <w:szCs w:val="23"/>
              </w:rPr>
              <w:t>, год ввода 2007</w:t>
            </w:r>
          </w:p>
        </w:tc>
        <w:tc>
          <w:tcPr>
            <w:tcW w:w="2144" w:type="dxa"/>
            <w:tcBorders>
              <w:top w:val="single" w:sz="4" w:space="0" w:color="auto"/>
              <w:left w:val="single" w:sz="4" w:space="0" w:color="auto"/>
              <w:bottom w:val="single" w:sz="4" w:space="0" w:color="auto"/>
              <w:right w:val="single" w:sz="4" w:space="0" w:color="auto"/>
            </w:tcBorders>
            <w:vAlign w:val="center"/>
          </w:tcPr>
          <w:p w:rsidR="001126CC" w:rsidRPr="00AD2B9C" w:rsidRDefault="004A220D" w:rsidP="001126CC">
            <w:pPr>
              <w:jc w:val="center"/>
              <w:rPr>
                <w:rFonts w:ascii="Arial" w:hAnsi="Arial" w:cs="Arial"/>
                <w:color w:val="000000"/>
                <w:sz w:val="23"/>
                <w:szCs w:val="23"/>
              </w:rPr>
            </w:pPr>
            <w:r w:rsidRPr="00CF31E9">
              <w:rPr>
                <w:rFonts w:ascii="Arial" w:hAnsi="Arial" w:cs="Arial"/>
                <w:color w:val="000000"/>
                <w:sz w:val="23"/>
                <w:szCs w:val="23"/>
              </w:rPr>
              <w:t>42954,67</w:t>
            </w:r>
          </w:p>
        </w:tc>
      </w:tr>
      <w:tr w:rsidR="004A220D" w:rsidRPr="00AD2B9C" w:rsidTr="004A220D">
        <w:trPr>
          <w:trHeight w:val="310"/>
        </w:trPr>
        <w:tc>
          <w:tcPr>
            <w:tcW w:w="0" w:type="auto"/>
            <w:tcBorders>
              <w:top w:val="single" w:sz="4" w:space="0" w:color="auto"/>
              <w:left w:val="single" w:sz="4" w:space="0" w:color="auto"/>
              <w:bottom w:val="single" w:sz="4" w:space="0" w:color="auto"/>
              <w:right w:val="single" w:sz="4" w:space="0" w:color="auto"/>
            </w:tcBorders>
            <w:hideMark/>
          </w:tcPr>
          <w:p w:rsidR="004A220D" w:rsidRPr="00AD2B9C" w:rsidRDefault="004A220D" w:rsidP="005677EB">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2</w:t>
            </w:r>
          </w:p>
        </w:tc>
        <w:tc>
          <w:tcPr>
            <w:tcW w:w="7749"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4A220D">
            <w:pPr>
              <w:rPr>
                <w:rFonts w:ascii="Arial" w:hAnsi="Arial" w:cs="Arial"/>
                <w:color w:val="000000"/>
                <w:sz w:val="23"/>
                <w:szCs w:val="23"/>
              </w:rPr>
            </w:pPr>
            <w:r w:rsidRPr="00CF31E9">
              <w:rPr>
                <w:rFonts w:ascii="Arial" w:hAnsi="Arial" w:cs="Arial"/>
                <w:sz w:val="23"/>
                <w:szCs w:val="23"/>
              </w:rPr>
              <w:t>Дизельная электростанция</w:t>
            </w:r>
            <w:r w:rsidR="00D07E75">
              <w:rPr>
                <w:rFonts w:ascii="Arial" w:hAnsi="Arial" w:cs="Arial"/>
                <w:sz w:val="23"/>
                <w:szCs w:val="23"/>
              </w:rPr>
              <w:t xml:space="preserve">, марка (характеристика): </w:t>
            </w:r>
            <w:r w:rsidR="00D07E75" w:rsidRPr="00CF31E9">
              <w:rPr>
                <w:rFonts w:ascii="Arial" w:hAnsi="Arial" w:cs="Arial"/>
                <w:sz w:val="23"/>
                <w:szCs w:val="23"/>
              </w:rPr>
              <w:t>100кВт. с ДВС ЯМЗ-238, год ввода 1994</w:t>
            </w:r>
            <w:r>
              <w:rPr>
                <w:rFonts w:ascii="Arial" w:hAnsi="Arial" w:cs="Arial"/>
                <w:sz w:val="23"/>
                <w:szCs w:val="23"/>
              </w:rPr>
              <w:t xml:space="preserve">. Инвентарный номер </w:t>
            </w:r>
            <w:r w:rsidRPr="00CF31E9">
              <w:rPr>
                <w:rFonts w:ascii="Arial" w:hAnsi="Arial" w:cs="Arial"/>
                <w:color w:val="000000"/>
                <w:sz w:val="23"/>
                <w:szCs w:val="23"/>
              </w:rPr>
              <w:t>140611010400735</w:t>
            </w:r>
          </w:p>
        </w:tc>
        <w:tc>
          <w:tcPr>
            <w:tcW w:w="2144"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1126CC">
            <w:pPr>
              <w:jc w:val="center"/>
              <w:rPr>
                <w:rFonts w:ascii="Arial" w:hAnsi="Arial" w:cs="Arial"/>
                <w:color w:val="000000"/>
                <w:sz w:val="23"/>
                <w:szCs w:val="23"/>
              </w:rPr>
            </w:pPr>
            <w:r w:rsidRPr="00CF31E9">
              <w:rPr>
                <w:rFonts w:ascii="Arial" w:hAnsi="Arial" w:cs="Arial"/>
                <w:color w:val="000000"/>
                <w:sz w:val="23"/>
                <w:szCs w:val="23"/>
              </w:rPr>
              <w:t>95795,00</w:t>
            </w:r>
          </w:p>
        </w:tc>
      </w:tr>
      <w:tr w:rsidR="004A220D" w:rsidRPr="00AD2B9C" w:rsidTr="004A220D">
        <w:trPr>
          <w:trHeight w:val="167"/>
        </w:trPr>
        <w:tc>
          <w:tcPr>
            <w:tcW w:w="0" w:type="auto"/>
            <w:tcBorders>
              <w:top w:val="single" w:sz="4" w:space="0" w:color="auto"/>
              <w:left w:val="single" w:sz="4" w:space="0" w:color="auto"/>
              <w:bottom w:val="single" w:sz="4" w:space="0" w:color="auto"/>
              <w:right w:val="single" w:sz="4" w:space="0" w:color="auto"/>
            </w:tcBorders>
            <w:hideMark/>
          </w:tcPr>
          <w:p w:rsidR="004A220D" w:rsidRPr="00AD2B9C" w:rsidRDefault="004A220D" w:rsidP="005677EB">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3</w:t>
            </w:r>
          </w:p>
        </w:tc>
        <w:tc>
          <w:tcPr>
            <w:tcW w:w="7749"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D07E75">
            <w:pPr>
              <w:rPr>
                <w:rFonts w:ascii="Arial" w:hAnsi="Arial" w:cs="Arial"/>
                <w:color w:val="000000"/>
                <w:sz w:val="23"/>
                <w:szCs w:val="23"/>
              </w:rPr>
            </w:pPr>
            <w:r w:rsidRPr="00CF31E9">
              <w:rPr>
                <w:rFonts w:ascii="Arial" w:hAnsi="Arial" w:cs="Arial"/>
                <w:sz w:val="23"/>
                <w:szCs w:val="23"/>
              </w:rPr>
              <w:t>Дизельная электростанция</w:t>
            </w:r>
            <w:r w:rsidR="00D07E75">
              <w:rPr>
                <w:rFonts w:ascii="Arial" w:hAnsi="Arial" w:cs="Arial"/>
                <w:sz w:val="23"/>
                <w:szCs w:val="23"/>
              </w:rPr>
              <w:t xml:space="preserve">, марка (характеристика): </w:t>
            </w:r>
            <w:r w:rsidR="00D07E75" w:rsidRPr="00CF31E9">
              <w:rPr>
                <w:rFonts w:ascii="Arial" w:hAnsi="Arial" w:cs="Arial"/>
                <w:sz w:val="23"/>
                <w:szCs w:val="23"/>
              </w:rPr>
              <w:t>100кВт. с ДВС ЯМЗ-238, год ввода 2004</w:t>
            </w:r>
            <w:r w:rsidR="00D07E75">
              <w:rPr>
                <w:rFonts w:ascii="Arial" w:hAnsi="Arial" w:cs="Arial"/>
                <w:sz w:val="23"/>
                <w:szCs w:val="23"/>
              </w:rPr>
              <w:t xml:space="preserve">. </w:t>
            </w:r>
            <w:r>
              <w:rPr>
                <w:rFonts w:ascii="Arial" w:hAnsi="Arial" w:cs="Arial"/>
                <w:sz w:val="23"/>
                <w:szCs w:val="23"/>
              </w:rPr>
              <w:t xml:space="preserve">Инвентарный номер </w:t>
            </w:r>
            <w:r w:rsidRPr="00CF31E9">
              <w:rPr>
                <w:rFonts w:ascii="Arial" w:hAnsi="Arial" w:cs="Arial"/>
                <w:color w:val="000000"/>
                <w:sz w:val="23"/>
                <w:szCs w:val="23"/>
              </w:rPr>
              <w:t>140611010400737</w:t>
            </w:r>
          </w:p>
        </w:tc>
        <w:tc>
          <w:tcPr>
            <w:tcW w:w="2144"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1126CC">
            <w:pPr>
              <w:jc w:val="center"/>
              <w:rPr>
                <w:rFonts w:ascii="Arial" w:hAnsi="Arial" w:cs="Arial"/>
                <w:color w:val="000000"/>
                <w:sz w:val="23"/>
                <w:szCs w:val="23"/>
              </w:rPr>
            </w:pPr>
            <w:r w:rsidRPr="00CF31E9">
              <w:rPr>
                <w:rFonts w:ascii="Arial" w:hAnsi="Arial" w:cs="Arial"/>
                <w:color w:val="000000"/>
                <w:sz w:val="23"/>
                <w:szCs w:val="23"/>
              </w:rPr>
              <w:t>269305,83</w:t>
            </w:r>
          </w:p>
        </w:tc>
      </w:tr>
      <w:tr w:rsidR="004A220D" w:rsidRPr="00AD2B9C" w:rsidTr="004A220D">
        <w:trPr>
          <w:trHeight w:val="150"/>
        </w:trPr>
        <w:tc>
          <w:tcPr>
            <w:tcW w:w="0" w:type="auto"/>
            <w:tcBorders>
              <w:top w:val="single" w:sz="4" w:space="0" w:color="auto"/>
              <w:left w:val="single" w:sz="4" w:space="0" w:color="auto"/>
              <w:bottom w:val="single" w:sz="4" w:space="0" w:color="auto"/>
              <w:right w:val="single" w:sz="4" w:space="0" w:color="auto"/>
            </w:tcBorders>
            <w:hideMark/>
          </w:tcPr>
          <w:p w:rsidR="004A220D" w:rsidRPr="00AD2B9C" w:rsidRDefault="004A220D" w:rsidP="005677EB">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4</w:t>
            </w:r>
          </w:p>
        </w:tc>
        <w:tc>
          <w:tcPr>
            <w:tcW w:w="7749"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D07E75">
            <w:pPr>
              <w:rPr>
                <w:rFonts w:ascii="Arial" w:hAnsi="Arial" w:cs="Arial"/>
                <w:color w:val="000000"/>
                <w:sz w:val="23"/>
                <w:szCs w:val="23"/>
              </w:rPr>
            </w:pPr>
            <w:r w:rsidRPr="00CF31E9">
              <w:rPr>
                <w:rFonts w:ascii="Arial" w:hAnsi="Arial" w:cs="Arial"/>
                <w:sz w:val="23"/>
                <w:szCs w:val="23"/>
              </w:rPr>
              <w:t>Дизельная электростанция</w:t>
            </w:r>
            <w:r w:rsidR="00D07E75">
              <w:rPr>
                <w:rFonts w:ascii="Arial" w:hAnsi="Arial" w:cs="Arial"/>
                <w:sz w:val="23"/>
                <w:szCs w:val="23"/>
              </w:rPr>
              <w:t>,</w:t>
            </w:r>
            <w:r>
              <w:rPr>
                <w:rFonts w:ascii="Arial" w:hAnsi="Arial" w:cs="Arial"/>
                <w:sz w:val="23"/>
                <w:szCs w:val="23"/>
              </w:rPr>
              <w:t xml:space="preserve"> </w:t>
            </w:r>
            <w:r w:rsidR="00D07E75">
              <w:rPr>
                <w:rFonts w:ascii="Arial" w:hAnsi="Arial" w:cs="Arial"/>
                <w:sz w:val="23"/>
                <w:szCs w:val="23"/>
              </w:rPr>
              <w:t>марка (характеристика):</w:t>
            </w:r>
            <w:r w:rsidR="00D07E75" w:rsidRPr="00CF31E9">
              <w:rPr>
                <w:rFonts w:ascii="Arial" w:hAnsi="Arial" w:cs="Arial"/>
                <w:sz w:val="23"/>
                <w:szCs w:val="23"/>
              </w:rPr>
              <w:t xml:space="preserve"> 200кВт. с ДВС ЯМЗ-238, год ввода 2010</w:t>
            </w:r>
            <w:r w:rsidR="00D07E75">
              <w:rPr>
                <w:rFonts w:ascii="Arial" w:hAnsi="Arial" w:cs="Arial"/>
                <w:sz w:val="23"/>
                <w:szCs w:val="23"/>
              </w:rPr>
              <w:t xml:space="preserve">. </w:t>
            </w:r>
            <w:r>
              <w:rPr>
                <w:rFonts w:ascii="Arial" w:hAnsi="Arial" w:cs="Arial"/>
                <w:sz w:val="23"/>
                <w:szCs w:val="23"/>
              </w:rPr>
              <w:t xml:space="preserve">Инвентарный номер </w:t>
            </w:r>
            <w:r w:rsidRPr="00CF31E9">
              <w:rPr>
                <w:rFonts w:ascii="Arial" w:hAnsi="Arial" w:cs="Arial"/>
                <w:color w:val="000000"/>
                <w:sz w:val="23"/>
                <w:szCs w:val="23"/>
              </w:rPr>
              <w:t>140611010409108</w:t>
            </w:r>
          </w:p>
        </w:tc>
        <w:tc>
          <w:tcPr>
            <w:tcW w:w="2144"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1126CC">
            <w:pPr>
              <w:jc w:val="center"/>
              <w:rPr>
                <w:rFonts w:ascii="Arial" w:hAnsi="Arial" w:cs="Arial"/>
                <w:color w:val="000000"/>
                <w:sz w:val="23"/>
                <w:szCs w:val="23"/>
              </w:rPr>
            </w:pPr>
            <w:r w:rsidRPr="00CF31E9">
              <w:rPr>
                <w:rFonts w:ascii="Arial" w:hAnsi="Arial" w:cs="Arial"/>
                <w:color w:val="000000"/>
                <w:sz w:val="23"/>
                <w:szCs w:val="23"/>
              </w:rPr>
              <w:t>850000,00</w:t>
            </w:r>
          </w:p>
        </w:tc>
      </w:tr>
      <w:tr w:rsidR="004A220D" w:rsidRPr="00AD2B9C" w:rsidTr="004A220D">
        <w:trPr>
          <w:trHeight w:val="244"/>
        </w:trPr>
        <w:tc>
          <w:tcPr>
            <w:tcW w:w="0" w:type="auto"/>
            <w:tcBorders>
              <w:top w:val="single" w:sz="4" w:space="0" w:color="auto"/>
              <w:left w:val="single" w:sz="4" w:space="0" w:color="auto"/>
              <w:bottom w:val="single" w:sz="4" w:space="0" w:color="auto"/>
              <w:right w:val="single" w:sz="4" w:space="0" w:color="auto"/>
            </w:tcBorders>
            <w:hideMark/>
          </w:tcPr>
          <w:p w:rsidR="004A220D" w:rsidRPr="00AD2B9C" w:rsidRDefault="004A220D" w:rsidP="005677EB">
            <w:pPr>
              <w:jc w:val="center"/>
              <w:rPr>
                <w:rFonts w:ascii="Arial" w:hAnsi="Arial" w:cs="Arial"/>
                <w:color w:val="1D1B11" w:themeColor="background2" w:themeShade="1A"/>
                <w:sz w:val="23"/>
                <w:szCs w:val="23"/>
              </w:rPr>
            </w:pPr>
            <w:r>
              <w:rPr>
                <w:rFonts w:ascii="Arial" w:hAnsi="Arial" w:cs="Arial"/>
                <w:color w:val="1D1B11" w:themeColor="background2" w:themeShade="1A"/>
                <w:sz w:val="23"/>
                <w:szCs w:val="23"/>
              </w:rPr>
              <w:t>5</w:t>
            </w:r>
          </w:p>
        </w:tc>
        <w:tc>
          <w:tcPr>
            <w:tcW w:w="7749"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4A220D">
            <w:pPr>
              <w:rPr>
                <w:rFonts w:ascii="Arial" w:hAnsi="Arial" w:cs="Arial"/>
                <w:color w:val="000000"/>
                <w:sz w:val="23"/>
                <w:szCs w:val="23"/>
              </w:rPr>
            </w:pPr>
            <w:r w:rsidRPr="00CF31E9">
              <w:rPr>
                <w:rFonts w:ascii="Arial" w:hAnsi="Arial" w:cs="Arial"/>
                <w:sz w:val="23"/>
                <w:szCs w:val="23"/>
              </w:rPr>
              <w:t>Здание дизельной электростанции 64 кв.м., год ввода 2008</w:t>
            </w:r>
          </w:p>
        </w:tc>
        <w:tc>
          <w:tcPr>
            <w:tcW w:w="2144" w:type="dxa"/>
            <w:tcBorders>
              <w:top w:val="single" w:sz="4" w:space="0" w:color="auto"/>
              <w:left w:val="single" w:sz="4" w:space="0" w:color="auto"/>
              <w:bottom w:val="single" w:sz="4" w:space="0" w:color="auto"/>
              <w:right w:val="single" w:sz="4" w:space="0" w:color="auto"/>
            </w:tcBorders>
            <w:vAlign w:val="center"/>
          </w:tcPr>
          <w:p w:rsidR="004A220D" w:rsidRPr="00AD2B9C" w:rsidRDefault="004A220D" w:rsidP="001126CC">
            <w:pPr>
              <w:jc w:val="center"/>
              <w:rPr>
                <w:rFonts w:ascii="Arial" w:hAnsi="Arial" w:cs="Arial"/>
                <w:color w:val="000000"/>
                <w:sz w:val="23"/>
                <w:szCs w:val="23"/>
              </w:rPr>
            </w:pPr>
          </w:p>
        </w:tc>
      </w:tr>
    </w:tbl>
    <w:p w:rsidR="00B3196E" w:rsidRDefault="00B3196E" w:rsidP="00CA0DE9">
      <w:pPr>
        <w:jc w:val="both"/>
        <w:rPr>
          <w:rFonts w:ascii="Arial" w:hAnsi="Arial" w:cs="Arial"/>
          <w:b/>
          <w:color w:val="1D1B11" w:themeColor="background2" w:themeShade="1A"/>
          <w:sz w:val="23"/>
          <w:szCs w:val="23"/>
        </w:rPr>
      </w:pPr>
    </w:p>
    <w:p w:rsidR="00CA0DE9" w:rsidRPr="00762B41" w:rsidRDefault="00BC0926" w:rsidP="00CA0DE9">
      <w:pPr>
        <w:jc w:val="both"/>
        <w:rPr>
          <w:rFonts w:ascii="Arial" w:hAnsi="Arial" w:cs="Arial"/>
          <w:b/>
          <w:color w:val="1D1B11" w:themeColor="background2" w:themeShade="1A"/>
          <w:sz w:val="23"/>
          <w:szCs w:val="23"/>
        </w:rPr>
      </w:pPr>
      <w:r>
        <w:rPr>
          <w:rFonts w:ascii="Arial" w:hAnsi="Arial" w:cs="Arial"/>
          <w:b/>
          <w:color w:val="1D1B11" w:themeColor="background2" w:themeShade="1A"/>
          <w:sz w:val="23"/>
          <w:szCs w:val="23"/>
        </w:rPr>
        <w:t xml:space="preserve">     </w:t>
      </w:r>
      <w:r w:rsidR="00316E97" w:rsidRPr="00762B41">
        <w:rPr>
          <w:rFonts w:ascii="Arial" w:hAnsi="Arial" w:cs="Arial"/>
          <w:b/>
          <w:color w:val="1D1B11" w:themeColor="background2" w:themeShade="1A"/>
          <w:sz w:val="23"/>
          <w:szCs w:val="23"/>
        </w:rPr>
        <w:t xml:space="preserve"> 3.</w:t>
      </w:r>
      <w:r w:rsidR="00CA0DE9" w:rsidRPr="00762B41">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4A220D" w:rsidRDefault="00CA0DE9" w:rsidP="00CA0DE9">
      <w:pPr>
        <w:ind w:firstLine="400"/>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 xml:space="preserve"> 4.Срок, место и порядок предоставления документации об аукционе:</w:t>
      </w:r>
      <w:r w:rsidR="00F069F0" w:rsidRPr="00762B41">
        <w:rPr>
          <w:rFonts w:ascii="Arial" w:hAnsi="Arial" w:cs="Arial"/>
          <w:b/>
          <w:color w:val="1D1B11" w:themeColor="background2" w:themeShade="1A"/>
          <w:sz w:val="23"/>
          <w:szCs w:val="23"/>
        </w:rPr>
        <w:t xml:space="preserve"> </w:t>
      </w:r>
      <w:r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762B41">
        <w:rPr>
          <w:rFonts w:ascii="Arial" w:hAnsi="Arial" w:cs="Arial"/>
          <w:color w:val="1D1B11" w:themeColor="background2" w:themeShade="1A"/>
          <w:sz w:val="23"/>
          <w:szCs w:val="23"/>
        </w:rPr>
        <w:t>с даты получения</w:t>
      </w:r>
      <w:proofErr w:type="gramEnd"/>
      <w:r w:rsidRPr="00762B41">
        <w:rPr>
          <w:rFonts w:ascii="Arial" w:hAnsi="Arial" w:cs="Arial"/>
          <w:color w:val="1D1B11" w:themeColor="background2" w:themeShade="1A"/>
          <w:sz w:val="23"/>
          <w:szCs w:val="23"/>
        </w:rPr>
        <w:t xml:space="preserve"> соответствующего заявления, по адресу: Тюменская область, Уватский район, с.Уват, ул.</w:t>
      </w:r>
      <w:r w:rsidR="00915A53" w:rsidRPr="00762B41">
        <w:rPr>
          <w:rFonts w:ascii="Arial" w:hAnsi="Arial" w:cs="Arial"/>
          <w:color w:val="1D1B11" w:themeColor="background2" w:themeShade="1A"/>
          <w:sz w:val="23"/>
          <w:szCs w:val="23"/>
        </w:rPr>
        <w:t xml:space="preserve"> </w:t>
      </w:r>
      <w:r w:rsidRPr="004A220D">
        <w:rPr>
          <w:rFonts w:ascii="Arial" w:hAnsi="Arial" w:cs="Arial"/>
          <w:color w:val="1D1B11" w:themeColor="background2" w:themeShade="1A"/>
          <w:sz w:val="23"/>
          <w:szCs w:val="23"/>
        </w:rPr>
        <w:t>Иртышская, д. 19, каб. 331.</w:t>
      </w:r>
    </w:p>
    <w:p w:rsidR="00CA0DE9" w:rsidRPr="004A220D" w:rsidRDefault="00CA0DE9" w:rsidP="00CA0DE9">
      <w:pPr>
        <w:ind w:firstLine="400"/>
        <w:jc w:val="both"/>
        <w:rPr>
          <w:rFonts w:ascii="Arial" w:hAnsi="Arial" w:cs="Arial"/>
          <w:color w:val="1D1B11" w:themeColor="background2" w:themeShade="1A"/>
          <w:sz w:val="23"/>
          <w:szCs w:val="23"/>
        </w:rPr>
      </w:pPr>
      <w:r w:rsidRPr="004A220D">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4A220D">
        <w:rPr>
          <w:rFonts w:ascii="Arial" w:hAnsi="Arial" w:cs="Arial"/>
          <w:color w:val="1D1B11" w:themeColor="background2" w:themeShade="1A"/>
          <w:sz w:val="23"/>
          <w:szCs w:val="23"/>
        </w:rPr>
        <w:t>ии ау</w:t>
      </w:r>
      <w:proofErr w:type="gramEnd"/>
      <w:r w:rsidRPr="004A220D">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4A220D" w:rsidRDefault="00CA0DE9" w:rsidP="00CA0DE9">
      <w:pPr>
        <w:ind w:firstLine="400"/>
        <w:jc w:val="both"/>
        <w:rPr>
          <w:rFonts w:ascii="Arial" w:hAnsi="Arial" w:cs="Arial"/>
          <w:color w:val="1D1B11" w:themeColor="background2" w:themeShade="1A"/>
          <w:sz w:val="23"/>
          <w:szCs w:val="23"/>
        </w:rPr>
      </w:pPr>
      <w:r w:rsidRPr="004A220D">
        <w:rPr>
          <w:rFonts w:ascii="Arial" w:hAnsi="Arial" w:cs="Arial"/>
          <w:b/>
          <w:color w:val="1D1B11" w:themeColor="background2" w:themeShade="1A"/>
          <w:sz w:val="23"/>
          <w:szCs w:val="23"/>
        </w:rPr>
        <w:lastRenderedPageBreak/>
        <w:t xml:space="preserve">5.Электронный адрес сайтов, на которых размещена документация об аукционе: </w:t>
      </w:r>
      <w:hyperlink r:id="rId10" w:history="1">
        <w:r w:rsidRPr="004A220D">
          <w:rPr>
            <w:rStyle w:val="a5"/>
            <w:rFonts w:ascii="Arial" w:hAnsi="Arial" w:cs="Arial"/>
            <w:color w:val="1D1B11" w:themeColor="background2" w:themeShade="1A"/>
            <w:sz w:val="23"/>
            <w:szCs w:val="23"/>
          </w:rPr>
          <w:t>www.</w:t>
        </w:r>
        <w:r w:rsidRPr="004A220D">
          <w:rPr>
            <w:rStyle w:val="a5"/>
            <w:rFonts w:ascii="Arial" w:hAnsi="Arial" w:cs="Arial"/>
            <w:color w:val="1D1B11" w:themeColor="background2" w:themeShade="1A"/>
            <w:sz w:val="23"/>
            <w:szCs w:val="23"/>
            <w:lang w:val="en-US"/>
          </w:rPr>
          <w:t>torgi</w:t>
        </w:r>
        <w:r w:rsidRPr="004A220D">
          <w:rPr>
            <w:rStyle w:val="a5"/>
            <w:rFonts w:ascii="Arial" w:hAnsi="Arial" w:cs="Arial"/>
            <w:color w:val="1D1B11" w:themeColor="background2" w:themeShade="1A"/>
            <w:sz w:val="23"/>
            <w:szCs w:val="23"/>
          </w:rPr>
          <w:t>.</w:t>
        </w:r>
        <w:r w:rsidRPr="004A220D">
          <w:rPr>
            <w:rStyle w:val="a5"/>
            <w:rFonts w:ascii="Arial" w:hAnsi="Arial" w:cs="Arial"/>
            <w:color w:val="1D1B11" w:themeColor="background2" w:themeShade="1A"/>
            <w:sz w:val="23"/>
            <w:szCs w:val="23"/>
            <w:lang w:val="en-US"/>
          </w:rPr>
          <w:t>gov</w:t>
        </w:r>
        <w:r w:rsidRPr="004A220D">
          <w:rPr>
            <w:rStyle w:val="a5"/>
            <w:rFonts w:ascii="Arial" w:hAnsi="Arial" w:cs="Arial"/>
            <w:color w:val="1D1B11" w:themeColor="background2" w:themeShade="1A"/>
            <w:sz w:val="23"/>
            <w:szCs w:val="23"/>
          </w:rPr>
          <w:t>.ru</w:t>
        </w:r>
      </w:hyperlink>
      <w:r w:rsidRPr="004A220D">
        <w:rPr>
          <w:rFonts w:ascii="Arial" w:hAnsi="Arial" w:cs="Arial"/>
          <w:color w:val="1D1B11" w:themeColor="background2" w:themeShade="1A"/>
          <w:sz w:val="23"/>
          <w:szCs w:val="23"/>
        </w:rPr>
        <w:t xml:space="preserve">, </w:t>
      </w:r>
      <w:hyperlink r:id="rId11" w:history="1">
        <w:r w:rsidRPr="004A220D">
          <w:rPr>
            <w:rStyle w:val="a5"/>
            <w:rFonts w:ascii="Arial" w:hAnsi="Arial" w:cs="Arial"/>
            <w:color w:val="1D1B11" w:themeColor="background2" w:themeShade="1A"/>
            <w:sz w:val="23"/>
            <w:szCs w:val="23"/>
          </w:rPr>
          <w:t>www.</w:t>
        </w:r>
        <w:r w:rsidRPr="004A220D">
          <w:rPr>
            <w:rStyle w:val="a5"/>
            <w:rFonts w:ascii="Arial" w:hAnsi="Arial" w:cs="Arial"/>
            <w:color w:val="1D1B11" w:themeColor="background2" w:themeShade="1A"/>
            <w:sz w:val="23"/>
            <w:szCs w:val="23"/>
            <w:lang w:val="en-US"/>
          </w:rPr>
          <w:t>uvatregion</w:t>
        </w:r>
        <w:r w:rsidRPr="004A220D">
          <w:rPr>
            <w:rStyle w:val="a5"/>
            <w:rFonts w:ascii="Arial" w:hAnsi="Arial" w:cs="Arial"/>
            <w:color w:val="1D1B11" w:themeColor="background2" w:themeShade="1A"/>
            <w:sz w:val="23"/>
            <w:szCs w:val="23"/>
          </w:rPr>
          <w:t>.ru</w:t>
        </w:r>
      </w:hyperlink>
    </w:p>
    <w:p w:rsidR="00267A10" w:rsidRPr="00762B41" w:rsidRDefault="00267A10" w:rsidP="00267A10">
      <w:pPr>
        <w:ind w:firstLine="400"/>
        <w:jc w:val="both"/>
        <w:rPr>
          <w:rFonts w:ascii="Arial" w:hAnsi="Arial" w:cs="Arial"/>
          <w:b/>
          <w:color w:val="1D1B11" w:themeColor="background2" w:themeShade="1A"/>
          <w:sz w:val="23"/>
          <w:szCs w:val="23"/>
        </w:rPr>
      </w:pPr>
      <w:r w:rsidRPr="004A220D">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4A220D">
        <w:rPr>
          <w:rFonts w:ascii="Arial" w:hAnsi="Arial" w:cs="Arial"/>
          <w:color w:val="1D1B11" w:themeColor="background2" w:themeShade="1A"/>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0F5958" w:rsidRPr="004A220D">
        <w:rPr>
          <w:rFonts w:ascii="Arial" w:hAnsi="Arial" w:cs="Arial"/>
          <w:color w:val="1D1B11" w:themeColor="background2" w:themeShade="1A"/>
          <w:sz w:val="23"/>
          <w:szCs w:val="23"/>
        </w:rPr>
        <w:t xml:space="preserve">с </w:t>
      </w:r>
      <w:r w:rsidR="00E7499E">
        <w:rPr>
          <w:rFonts w:ascii="Arial" w:hAnsi="Arial" w:cs="Arial"/>
          <w:color w:val="1D1B11" w:themeColor="background2" w:themeShade="1A"/>
          <w:sz w:val="23"/>
          <w:szCs w:val="23"/>
        </w:rPr>
        <w:t>09.12.2015</w:t>
      </w:r>
      <w:r w:rsidR="004A220D">
        <w:rPr>
          <w:rFonts w:ascii="Arial" w:hAnsi="Arial" w:cs="Arial"/>
          <w:color w:val="1D1B11" w:themeColor="background2" w:themeShade="1A"/>
          <w:sz w:val="23"/>
          <w:szCs w:val="23"/>
        </w:rPr>
        <w:t xml:space="preserve"> </w:t>
      </w:r>
      <w:r w:rsidRPr="004A220D">
        <w:rPr>
          <w:rFonts w:ascii="Arial" w:hAnsi="Arial" w:cs="Arial"/>
          <w:color w:val="1D1B11" w:themeColor="background2" w:themeShade="1A"/>
          <w:sz w:val="23"/>
          <w:szCs w:val="23"/>
        </w:rPr>
        <w:t xml:space="preserve">по </w:t>
      </w:r>
      <w:r w:rsidR="00E7499E">
        <w:rPr>
          <w:rFonts w:ascii="Arial" w:hAnsi="Arial" w:cs="Arial"/>
          <w:color w:val="1D1B11" w:themeColor="background2" w:themeShade="1A"/>
          <w:sz w:val="23"/>
          <w:szCs w:val="23"/>
        </w:rPr>
        <w:t>29.12.2015</w:t>
      </w:r>
      <w:r w:rsidR="00ED3232" w:rsidRPr="004A220D">
        <w:rPr>
          <w:rFonts w:ascii="Arial" w:hAnsi="Arial" w:cs="Arial"/>
          <w:color w:val="1D1B11" w:themeColor="background2" w:themeShade="1A"/>
          <w:sz w:val="23"/>
          <w:szCs w:val="23"/>
        </w:rPr>
        <w:t xml:space="preserve"> </w:t>
      </w:r>
      <w:r w:rsidR="00ED3232" w:rsidRPr="004A220D">
        <w:rPr>
          <w:rFonts w:ascii="Arial" w:hAnsi="Arial" w:cs="Arial"/>
          <w:bCs/>
          <w:color w:val="1D1B11" w:themeColor="background2" w:themeShade="1A"/>
          <w:sz w:val="23"/>
          <w:szCs w:val="23"/>
        </w:rPr>
        <w:t>включительно</w:t>
      </w:r>
      <w:r w:rsidRPr="004A220D">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762B41">
        <w:rPr>
          <w:rFonts w:ascii="Arial" w:hAnsi="Arial" w:cs="Arial"/>
          <w:bCs/>
          <w:color w:val="1D1B11" w:themeColor="background2" w:themeShade="1A"/>
          <w:sz w:val="23"/>
          <w:szCs w:val="23"/>
        </w:rPr>
        <w:t>.</w:t>
      </w:r>
    </w:p>
    <w:p w:rsidR="00CA0DE9" w:rsidRPr="00762B41" w:rsidRDefault="00CA0DE9" w:rsidP="00CA0DE9">
      <w:pPr>
        <w:ind w:firstLine="400"/>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762B41">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762B41" w:rsidRDefault="00CA0DE9" w:rsidP="00CA0DE9">
      <w:pPr>
        <w:jc w:val="center"/>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II</w:t>
      </w:r>
      <w:r w:rsidRPr="00762B41">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762B41"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ab/>
      </w:r>
      <w:r w:rsidRPr="00762B41">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1)непредставления документов, определенных в разделе </w:t>
      </w:r>
      <w:r w:rsidRPr="00762B41">
        <w:rPr>
          <w:rFonts w:ascii="Arial" w:hAnsi="Arial" w:cs="Arial"/>
          <w:color w:val="1D1B11" w:themeColor="background2" w:themeShade="1A"/>
          <w:sz w:val="23"/>
          <w:szCs w:val="23"/>
          <w:lang w:val="en-US"/>
        </w:rPr>
        <w:t>III</w:t>
      </w:r>
      <w:r w:rsidRPr="00762B41">
        <w:rPr>
          <w:rFonts w:ascii="Arial" w:hAnsi="Arial" w:cs="Arial"/>
          <w:color w:val="1D1B11" w:themeColor="background2" w:themeShade="1A"/>
          <w:sz w:val="23"/>
          <w:szCs w:val="23"/>
        </w:rPr>
        <w:t xml:space="preserve"> </w:t>
      </w:r>
      <w:proofErr w:type="gramStart"/>
      <w:r w:rsidRPr="00762B41">
        <w:rPr>
          <w:rFonts w:ascii="Arial" w:hAnsi="Arial" w:cs="Arial"/>
          <w:color w:val="1D1B11" w:themeColor="background2" w:themeShade="1A"/>
          <w:sz w:val="23"/>
          <w:szCs w:val="23"/>
        </w:rPr>
        <w:t>аукционной</w:t>
      </w:r>
      <w:proofErr w:type="gramEnd"/>
      <w:r w:rsidRPr="00762B41">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2)несоответствия требованиям, указанным в настоящем </w:t>
      </w:r>
      <w:r w:rsidR="0049480C" w:rsidRPr="00762B41">
        <w:rPr>
          <w:rFonts w:ascii="Arial" w:hAnsi="Arial" w:cs="Arial"/>
          <w:color w:val="1D1B11" w:themeColor="background2" w:themeShade="1A"/>
          <w:sz w:val="23"/>
          <w:szCs w:val="23"/>
        </w:rPr>
        <w:t>разделе</w:t>
      </w:r>
      <w:r w:rsidRPr="00762B41">
        <w:rPr>
          <w:rFonts w:ascii="Arial" w:hAnsi="Arial" w:cs="Arial"/>
          <w:color w:val="1D1B11" w:themeColor="background2" w:themeShade="1A"/>
          <w:sz w:val="23"/>
          <w:szCs w:val="23"/>
        </w:rPr>
        <w:t>;</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762B41"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762B41">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762B41">
        <w:rPr>
          <w:rFonts w:ascii="Arial" w:hAnsi="Arial" w:cs="Arial"/>
          <w:color w:val="1D1B11" w:themeColor="background2" w:themeShade="1A"/>
          <w:sz w:val="23"/>
          <w:szCs w:val="23"/>
          <w:lang w:val="en-US"/>
        </w:rPr>
        <w:t>III</w:t>
      </w:r>
      <w:r w:rsidRPr="00762B41">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762B41"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762B41" w:rsidRDefault="00CA0DE9" w:rsidP="00CA0DE9">
      <w:pPr>
        <w:autoSpaceDE w:val="0"/>
        <w:autoSpaceDN w:val="0"/>
        <w:adjustRightInd w:val="0"/>
        <w:jc w:val="center"/>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III</w:t>
      </w:r>
      <w:r w:rsidRPr="00762B41">
        <w:rPr>
          <w:rFonts w:ascii="Arial" w:hAnsi="Arial" w:cs="Arial"/>
          <w:b/>
          <w:color w:val="1D1B11" w:themeColor="background2" w:themeShade="1A"/>
          <w:sz w:val="23"/>
          <w:szCs w:val="23"/>
        </w:rPr>
        <w:t>.</w:t>
      </w:r>
      <w:r w:rsidRPr="00762B41">
        <w:rPr>
          <w:rFonts w:ascii="Arial" w:hAnsi="Arial" w:cs="Arial"/>
          <w:color w:val="1D1B11" w:themeColor="background2" w:themeShade="1A"/>
          <w:sz w:val="23"/>
          <w:szCs w:val="23"/>
        </w:rPr>
        <w:t xml:space="preserve"> </w:t>
      </w:r>
      <w:r w:rsidRPr="00762B41">
        <w:rPr>
          <w:rFonts w:ascii="Arial" w:hAnsi="Arial" w:cs="Arial"/>
          <w:b/>
          <w:color w:val="1D1B11" w:themeColor="background2" w:themeShade="1A"/>
          <w:sz w:val="23"/>
          <w:szCs w:val="23"/>
        </w:rPr>
        <w:t>Заявка на участие в аукционе.</w:t>
      </w:r>
    </w:p>
    <w:p w:rsidR="00CA0DE9" w:rsidRPr="00762B41" w:rsidRDefault="00CA0DE9" w:rsidP="00CA0DE9">
      <w:pPr>
        <w:autoSpaceDE w:val="0"/>
        <w:autoSpaceDN w:val="0"/>
        <w:adjustRightInd w:val="0"/>
        <w:ind w:firstLine="540"/>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8.Содержание, состав и форма заявки на участие в аукционе.</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Заявка на участие в аукционе подается в срок и по форме, которые установлены аукционной документацией, с приложением следующих документов:</w:t>
      </w:r>
    </w:p>
    <w:p w:rsidR="00CA0DE9" w:rsidRPr="00762B41"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762B41">
        <w:rPr>
          <w:b/>
          <w:color w:val="1D1B11" w:themeColor="background2" w:themeShade="1A"/>
          <w:sz w:val="23"/>
          <w:szCs w:val="23"/>
        </w:rPr>
        <w:t>1)</w:t>
      </w:r>
      <w:r w:rsidR="004400C6" w:rsidRPr="00762B41">
        <w:rPr>
          <w:b/>
          <w:color w:val="1D1B11" w:themeColor="background2" w:themeShade="1A"/>
          <w:sz w:val="23"/>
          <w:szCs w:val="23"/>
        </w:rPr>
        <w:t xml:space="preserve"> </w:t>
      </w:r>
      <w:r w:rsidRPr="00762B41">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762B41">
        <w:rPr>
          <w:color w:val="1D1B11" w:themeColor="background2" w:themeShade="1A"/>
          <w:sz w:val="23"/>
          <w:szCs w:val="23"/>
        </w:rPr>
        <w:t>к</w:t>
      </w:r>
      <w:proofErr w:type="gramEnd"/>
      <w:r w:rsidRPr="00762B41">
        <w:rPr>
          <w:color w:val="1D1B11" w:themeColor="background2" w:themeShade="1A"/>
          <w:sz w:val="23"/>
          <w:szCs w:val="23"/>
        </w:rPr>
        <w:t xml:space="preserve"> аукционной документации. В описи отражается:</w:t>
      </w:r>
    </w:p>
    <w:p w:rsidR="00CA0DE9" w:rsidRPr="00762B41"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762B41"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общее количество листов каждого документа.</w:t>
      </w:r>
    </w:p>
    <w:p w:rsidR="00CA0DE9" w:rsidRPr="00762B41" w:rsidRDefault="00CA0DE9" w:rsidP="004400C6">
      <w:pPr>
        <w:ind w:firstLine="567"/>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2)</w:t>
      </w:r>
      <w:r w:rsidR="004400C6"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762B41" w:rsidRDefault="00CA0DE9" w:rsidP="004400C6">
      <w:pPr>
        <w:ind w:firstLine="567"/>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3)</w:t>
      </w:r>
      <w:r w:rsidR="004400C6"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762B41" w:rsidRDefault="00CA0DE9" w:rsidP="004400C6">
      <w:pPr>
        <w:ind w:firstLine="567"/>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4)</w:t>
      </w:r>
      <w:r w:rsidR="004400C6"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w:t>
      </w:r>
      <w:r w:rsidRPr="00762B41">
        <w:rPr>
          <w:rFonts w:ascii="Arial" w:hAnsi="Arial" w:cs="Arial"/>
          <w:color w:val="1D1B11" w:themeColor="background2" w:themeShade="1A"/>
          <w:sz w:val="23"/>
          <w:szCs w:val="23"/>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762B41" w:rsidRDefault="00CA0DE9" w:rsidP="004400C6">
      <w:pPr>
        <w:ind w:firstLine="567"/>
        <w:jc w:val="both"/>
        <w:rPr>
          <w:rFonts w:ascii="Arial" w:hAnsi="Arial" w:cs="Arial"/>
          <w:color w:val="1D1B11" w:themeColor="background2" w:themeShade="1A"/>
          <w:sz w:val="23"/>
          <w:szCs w:val="23"/>
        </w:rPr>
      </w:pPr>
      <w:r w:rsidRPr="00762B41">
        <w:rPr>
          <w:rFonts w:ascii="Arial" w:hAnsi="Arial" w:cs="Arial"/>
          <w:b/>
          <w:color w:val="1D1B11" w:themeColor="background2" w:themeShade="1A"/>
          <w:sz w:val="23"/>
          <w:szCs w:val="23"/>
        </w:rPr>
        <w:t>5)</w:t>
      </w:r>
      <w:r w:rsidR="004400C6"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762B41" w:rsidRDefault="00CA0DE9" w:rsidP="004400C6">
      <w:pPr>
        <w:pStyle w:val="ConsPlusNormal"/>
        <w:widowControl/>
        <w:ind w:firstLine="567"/>
        <w:jc w:val="both"/>
        <w:rPr>
          <w:color w:val="1D1B11" w:themeColor="background2" w:themeShade="1A"/>
          <w:sz w:val="23"/>
          <w:szCs w:val="23"/>
        </w:rPr>
      </w:pPr>
      <w:r w:rsidRPr="00762B41">
        <w:rPr>
          <w:b/>
          <w:color w:val="1D1B11" w:themeColor="background2" w:themeShade="1A"/>
          <w:sz w:val="23"/>
          <w:szCs w:val="23"/>
        </w:rPr>
        <w:t>6)</w:t>
      </w:r>
      <w:r w:rsidR="004400C6" w:rsidRPr="00762B41">
        <w:rPr>
          <w:b/>
          <w:color w:val="1D1B11" w:themeColor="background2" w:themeShade="1A"/>
          <w:sz w:val="23"/>
          <w:szCs w:val="23"/>
        </w:rPr>
        <w:t xml:space="preserve"> </w:t>
      </w:r>
      <w:r w:rsidRPr="00762B41">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762B41" w:rsidRDefault="00CA0DE9" w:rsidP="00CA0DE9">
      <w:pPr>
        <w:ind w:firstLine="600"/>
        <w:rPr>
          <w:rFonts w:ascii="Arial" w:hAnsi="Arial" w:cs="Arial"/>
          <w:b/>
          <w:color w:val="1D1B11" w:themeColor="background2" w:themeShade="1A"/>
          <w:sz w:val="23"/>
          <w:szCs w:val="23"/>
        </w:rPr>
      </w:pPr>
    </w:p>
    <w:p w:rsidR="00CA0DE9" w:rsidRPr="00762B41" w:rsidRDefault="00CA0DE9" w:rsidP="00CA0DE9">
      <w:pPr>
        <w:ind w:firstLine="600"/>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9.Инструкция по заполнению заявки на участие в аукционе.</w:t>
      </w:r>
    </w:p>
    <w:p w:rsidR="00CA0DE9" w:rsidRPr="00762B41" w:rsidRDefault="00CA0DE9" w:rsidP="00CA0DE9">
      <w:pPr>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«Заявитель» – </w:t>
      </w:r>
      <w:r w:rsidRPr="00762B41">
        <w:rPr>
          <w:rFonts w:ascii="Arial" w:hAnsi="Arial" w:cs="Arial"/>
          <w:i/>
          <w:color w:val="1D1B11" w:themeColor="background2" w:themeShade="1A"/>
          <w:sz w:val="23"/>
          <w:szCs w:val="23"/>
        </w:rPr>
        <w:t>участник аукциона - юридическое лицо</w:t>
      </w:r>
      <w:r w:rsidRPr="00762B41">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762B41">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62B41">
        <w:rPr>
          <w:rFonts w:ascii="Arial" w:hAnsi="Arial" w:cs="Arial"/>
          <w:color w:val="1D1B11" w:themeColor="background2" w:themeShade="1A"/>
          <w:sz w:val="23"/>
          <w:szCs w:val="23"/>
        </w:rPr>
        <w:t xml:space="preserve"> указывает фамилию, имя, отчество полностью.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«Юридический адрес» </w:t>
      </w:r>
      <w:r w:rsidRPr="00762B41">
        <w:rPr>
          <w:rFonts w:ascii="Arial" w:hAnsi="Arial" w:cs="Arial"/>
          <w:i/>
          <w:color w:val="1D1B11" w:themeColor="background2" w:themeShade="1A"/>
          <w:sz w:val="23"/>
          <w:szCs w:val="23"/>
        </w:rPr>
        <w:t>участник аукциона - юридическое лицо</w:t>
      </w:r>
      <w:r w:rsidRPr="00762B41">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«Сведения о месте жительства» </w:t>
      </w:r>
      <w:r w:rsidRPr="00762B41">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62B41">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762B4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По строке «</w:t>
      </w:r>
      <w:proofErr w:type="gramStart"/>
      <w:r w:rsidRPr="00762B41">
        <w:rPr>
          <w:rFonts w:ascii="Arial" w:hAnsi="Arial" w:cs="Arial"/>
          <w:color w:val="1D1B11" w:themeColor="background2" w:themeShade="1A"/>
          <w:sz w:val="23"/>
          <w:szCs w:val="23"/>
        </w:rPr>
        <w:t>Платежные</w:t>
      </w:r>
      <w:proofErr w:type="gramEnd"/>
      <w:r w:rsidRPr="00762B41">
        <w:rPr>
          <w:rFonts w:ascii="Arial" w:hAnsi="Arial" w:cs="Arial"/>
          <w:color w:val="1D1B11" w:themeColor="background2" w:themeShade="1A"/>
          <w:sz w:val="23"/>
          <w:szCs w:val="23"/>
        </w:rPr>
        <w:t xml:space="preserve"> реквизиты заявителя» </w:t>
      </w:r>
      <w:r w:rsidRPr="00762B41">
        <w:rPr>
          <w:rFonts w:ascii="Arial" w:hAnsi="Arial" w:cs="Arial"/>
          <w:i/>
          <w:color w:val="1D1B11" w:themeColor="background2" w:themeShade="1A"/>
          <w:sz w:val="23"/>
          <w:szCs w:val="23"/>
        </w:rPr>
        <w:t>участник аукциона - юридическое лицо</w:t>
      </w:r>
      <w:r w:rsidRPr="00762B41">
        <w:rPr>
          <w:rFonts w:ascii="Arial" w:hAnsi="Arial" w:cs="Arial"/>
          <w:color w:val="1D1B11" w:themeColor="background2" w:themeShade="1A"/>
          <w:sz w:val="23"/>
          <w:szCs w:val="23"/>
        </w:rPr>
        <w:t xml:space="preserve"> указывает ИНН, КПП, расчетный счет, наименование банка, его БИК, кор. счет.</w:t>
      </w:r>
    </w:p>
    <w:p w:rsidR="00CA0DE9" w:rsidRPr="00762B4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 строке «Паспортные данные» </w:t>
      </w:r>
      <w:r w:rsidRPr="00762B41">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62B41">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762B4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762B41">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762B41"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762B41">
        <w:rPr>
          <w:rFonts w:ascii="Arial" w:hAnsi="Arial" w:cs="Arial"/>
          <w:i/>
          <w:color w:val="1D1B11" w:themeColor="background2" w:themeShade="1A"/>
          <w:sz w:val="23"/>
          <w:szCs w:val="23"/>
        </w:rPr>
        <w:t>Заявка на участие в аукционе подписывается:</w:t>
      </w:r>
    </w:p>
    <w:p w:rsidR="00CA0DE9" w:rsidRPr="00762B41"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-в случае если </w:t>
      </w:r>
      <w:r w:rsidRPr="00762B41">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762B41">
        <w:rPr>
          <w:rFonts w:ascii="Arial" w:hAnsi="Arial" w:cs="Arial"/>
          <w:color w:val="1D1B11" w:themeColor="background2" w:themeShade="1A"/>
          <w:sz w:val="23"/>
          <w:szCs w:val="23"/>
        </w:rPr>
        <w:t>– лично участником аукциона либо его представителем;</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-в случае если </w:t>
      </w:r>
      <w:r w:rsidRPr="00762B41">
        <w:rPr>
          <w:rFonts w:ascii="Arial" w:hAnsi="Arial" w:cs="Arial"/>
          <w:i/>
          <w:color w:val="1D1B11" w:themeColor="background2" w:themeShade="1A"/>
          <w:sz w:val="23"/>
          <w:szCs w:val="23"/>
        </w:rPr>
        <w:t>участник аукциона - юридическое лицо</w:t>
      </w:r>
      <w:r w:rsidRPr="00762B41">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w:t>
      </w:r>
      <w:r w:rsidRPr="00762B41">
        <w:rPr>
          <w:rFonts w:ascii="Arial" w:hAnsi="Arial" w:cs="Arial"/>
          <w:color w:val="1D1B11" w:themeColor="background2" w:themeShade="1A"/>
          <w:sz w:val="23"/>
          <w:szCs w:val="23"/>
        </w:rPr>
        <w:lastRenderedPageBreak/>
        <w:t xml:space="preserve">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762B41"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762B41"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762B41">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762B41">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762B41">
        <w:rPr>
          <w:rFonts w:ascii="Arial" w:hAnsi="Arial" w:cs="Arial"/>
          <w:b/>
          <w:color w:val="1D1B11" w:themeColor="background2" w:themeShade="1A"/>
          <w:sz w:val="23"/>
          <w:szCs w:val="23"/>
        </w:rPr>
        <w:t xml:space="preserve"> </w:t>
      </w:r>
      <w:r w:rsidRPr="00762B41">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762B41" w:rsidRDefault="00CA0DE9" w:rsidP="00CA0DE9">
      <w:pPr>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6D63DE" w:rsidRDefault="006D63DE" w:rsidP="00CA0DE9">
      <w:pPr>
        <w:ind w:firstLine="600"/>
        <w:rPr>
          <w:rFonts w:ascii="Arial" w:hAnsi="Arial" w:cs="Arial"/>
          <w:b/>
          <w:color w:val="1D1B11" w:themeColor="background2" w:themeShade="1A"/>
          <w:sz w:val="23"/>
          <w:szCs w:val="23"/>
        </w:rPr>
      </w:pPr>
    </w:p>
    <w:p w:rsidR="00CA0DE9" w:rsidRPr="00762B41" w:rsidRDefault="00CA0DE9" w:rsidP="00CA0DE9">
      <w:pPr>
        <w:ind w:firstLine="600"/>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rPr>
        <w:t>10.Порядок подачи заявок на участие в аукционе.</w:t>
      </w:r>
    </w:p>
    <w:p w:rsidR="00CA0DE9" w:rsidRPr="00762B41" w:rsidRDefault="00CA0DE9" w:rsidP="00CA0DE9">
      <w:pPr>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762B41">
        <w:rPr>
          <w:rFonts w:ascii="Arial" w:hAnsi="Arial" w:cs="Arial"/>
          <w:color w:val="1D1B11" w:themeColor="background2" w:themeShade="1A"/>
          <w:sz w:val="23"/>
          <w:szCs w:val="23"/>
        </w:rPr>
        <w:t>которые</w:t>
      </w:r>
      <w:proofErr w:type="gramEnd"/>
      <w:r w:rsidRPr="00762B41">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762B41" w:rsidRDefault="00CA0DE9" w:rsidP="00CA0DE9">
      <w:pPr>
        <w:pStyle w:val="ConsPlusNormal"/>
        <w:widowControl/>
        <w:ind w:firstLine="600"/>
        <w:jc w:val="both"/>
        <w:rPr>
          <w:color w:val="1D1B11" w:themeColor="background2" w:themeShade="1A"/>
          <w:sz w:val="23"/>
          <w:szCs w:val="23"/>
        </w:rPr>
      </w:pPr>
      <w:r w:rsidRPr="00762B41">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762B41">
        <w:rPr>
          <w:color w:val="1D1B11" w:themeColor="background2" w:themeShade="1A"/>
          <w:sz w:val="23"/>
          <w:szCs w:val="23"/>
        </w:rPr>
        <w:t>аукционной</w:t>
      </w:r>
      <w:proofErr w:type="gramEnd"/>
      <w:r w:rsidRPr="00762B41">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762B41" w:rsidRDefault="00CA0DE9" w:rsidP="00CA0DE9">
      <w:pPr>
        <w:pStyle w:val="ConsPlusNormal"/>
        <w:widowControl/>
        <w:ind w:firstLine="600"/>
        <w:jc w:val="both"/>
        <w:rPr>
          <w:color w:val="1D1B11" w:themeColor="background2" w:themeShade="1A"/>
          <w:sz w:val="23"/>
          <w:szCs w:val="23"/>
        </w:rPr>
      </w:pPr>
      <w:r w:rsidRPr="00762B41">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762B4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762B41" w:rsidRDefault="001426FA" w:rsidP="00CA0DE9">
      <w:pPr>
        <w:ind w:firstLine="600"/>
        <w:jc w:val="center"/>
        <w:rPr>
          <w:rFonts w:ascii="Arial" w:hAnsi="Arial" w:cs="Arial"/>
          <w:b/>
          <w:color w:val="1D1B11" w:themeColor="background2" w:themeShade="1A"/>
          <w:sz w:val="23"/>
          <w:szCs w:val="23"/>
        </w:rPr>
      </w:pPr>
    </w:p>
    <w:p w:rsidR="00CA0DE9" w:rsidRPr="00762B41" w:rsidRDefault="00CA0DE9" w:rsidP="00CA0DE9">
      <w:pPr>
        <w:ind w:firstLine="600"/>
        <w:jc w:val="center"/>
        <w:rPr>
          <w:rFonts w:ascii="Arial" w:hAnsi="Arial" w:cs="Arial"/>
          <w:b/>
          <w:color w:val="1D1B11" w:themeColor="background2" w:themeShade="1A"/>
          <w:sz w:val="23"/>
          <w:szCs w:val="23"/>
        </w:rPr>
      </w:pPr>
      <w:r w:rsidRPr="00762B41">
        <w:rPr>
          <w:rFonts w:ascii="Arial" w:hAnsi="Arial" w:cs="Arial"/>
          <w:b/>
          <w:color w:val="1D1B11" w:themeColor="background2" w:themeShade="1A"/>
          <w:sz w:val="23"/>
          <w:szCs w:val="23"/>
          <w:lang w:val="en-US"/>
        </w:rPr>
        <w:t>IV</w:t>
      </w:r>
      <w:r w:rsidRPr="00762B41">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762B4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4A220D" w:rsidRDefault="00CA0DE9" w:rsidP="00CA0DE9">
      <w:pPr>
        <w:ind w:firstLine="600"/>
        <w:jc w:val="both"/>
        <w:rPr>
          <w:rFonts w:ascii="Arial" w:hAnsi="Arial" w:cs="Arial"/>
          <w:color w:val="1D1B11" w:themeColor="background2" w:themeShade="1A"/>
          <w:sz w:val="23"/>
          <w:szCs w:val="23"/>
        </w:rPr>
      </w:pPr>
      <w:r w:rsidRPr="00762B41">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4A220D">
        <w:rPr>
          <w:rFonts w:ascii="Arial" w:hAnsi="Arial" w:cs="Arial"/>
          <w:color w:val="1D1B11" w:themeColor="background2" w:themeShade="1A"/>
          <w:sz w:val="23"/>
          <w:szCs w:val="23"/>
        </w:rPr>
        <w:t>сайте</w:t>
      </w:r>
      <w:proofErr w:type="gramEnd"/>
      <w:r w:rsidRPr="004A220D">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4A220D" w:rsidRDefault="00CA0DE9" w:rsidP="00CA0DE9">
      <w:pPr>
        <w:ind w:firstLine="600"/>
        <w:jc w:val="both"/>
        <w:rPr>
          <w:rFonts w:ascii="Arial" w:hAnsi="Arial" w:cs="Arial"/>
          <w:color w:val="1D1B11" w:themeColor="background2" w:themeShade="1A"/>
          <w:sz w:val="23"/>
          <w:szCs w:val="23"/>
        </w:rPr>
      </w:pPr>
    </w:p>
    <w:p w:rsidR="00CA0DE9" w:rsidRPr="004A220D" w:rsidRDefault="00CA0DE9" w:rsidP="00CA0DE9">
      <w:pPr>
        <w:jc w:val="center"/>
        <w:rPr>
          <w:rFonts w:ascii="Arial" w:hAnsi="Arial" w:cs="Arial"/>
          <w:b/>
          <w:color w:val="1D1B11" w:themeColor="background2" w:themeShade="1A"/>
          <w:sz w:val="23"/>
          <w:szCs w:val="23"/>
        </w:rPr>
      </w:pPr>
      <w:proofErr w:type="gramStart"/>
      <w:r w:rsidRPr="004A220D">
        <w:rPr>
          <w:rFonts w:ascii="Arial" w:hAnsi="Arial" w:cs="Arial"/>
          <w:b/>
          <w:color w:val="1D1B11" w:themeColor="background2" w:themeShade="1A"/>
          <w:sz w:val="23"/>
          <w:szCs w:val="23"/>
          <w:lang w:val="en-US"/>
        </w:rPr>
        <w:t>V</w:t>
      </w:r>
      <w:r w:rsidRPr="004A220D">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4A220D" w:rsidRDefault="00CA0DE9" w:rsidP="00CA0DE9">
      <w:pPr>
        <w:ind w:firstLine="600"/>
        <w:jc w:val="both"/>
        <w:rPr>
          <w:rFonts w:ascii="Arial" w:hAnsi="Arial" w:cs="Arial"/>
          <w:color w:val="1D1B11" w:themeColor="background2" w:themeShade="1A"/>
          <w:sz w:val="23"/>
          <w:szCs w:val="23"/>
        </w:rPr>
      </w:pPr>
      <w:r w:rsidRPr="004A220D">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2D7995" w:rsidRPr="004A220D" w:rsidRDefault="002D7995" w:rsidP="00CA0DE9">
      <w:pPr>
        <w:ind w:firstLine="600"/>
        <w:jc w:val="both"/>
        <w:rPr>
          <w:rFonts w:ascii="Arial" w:hAnsi="Arial" w:cs="Arial"/>
          <w:color w:val="1D1B11" w:themeColor="background2" w:themeShade="1A"/>
          <w:sz w:val="23"/>
          <w:szCs w:val="23"/>
        </w:rPr>
      </w:pPr>
    </w:p>
    <w:p w:rsidR="00CA0DE9" w:rsidRPr="004A220D" w:rsidRDefault="00CA0DE9" w:rsidP="00CA0DE9">
      <w:pPr>
        <w:jc w:val="center"/>
        <w:rPr>
          <w:rFonts w:ascii="Arial" w:hAnsi="Arial" w:cs="Arial"/>
          <w:b/>
          <w:color w:val="1D1B11" w:themeColor="background2" w:themeShade="1A"/>
          <w:sz w:val="23"/>
          <w:szCs w:val="23"/>
        </w:rPr>
      </w:pPr>
      <w:r w:rsidRPr="004A220D">
        <w:rPr>
          <w:rFonts w:ascii="Arial" w:hAnsi="Arial" w:cs="Arial"/>
          <w:b/>
          <w:color w:val="1D1B11" w:themeColor="background2" w:themeShade="1A"/>
          <w:sz w:val="23"/>
          <w:szCs w:val="23"/>
          <w:lang w:val="en-US"/>
        </w:rPr>
        <w:t>VI</w:t>
      </w:r>
      <w:r w:rsidRPr="004A220D">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4A220D" w:rsidRDefault="00CA0DE9" w:rsidP="00CA0DE9">
      <w:pPr>
        <w:jc w:val="center"/>
        <w:rPr>
          <w:rFonts w:ascii="Arial" w:hAnsi="Arial" w:cs="Arial"/>
          <w:b/>
          <w:color w:val="1D1B11" w:themeColor="background2" w:themeShade="1A"/>
          <w:sz w:val="23"/>
          <w:szCs w:val="23"/>
        </w:rPr>
      </w:pPr>
      <w:r w:rsidRPr="004A220D">
        <w:rPr>
          <w:rFonts w:ascii="Arial" w:hAnsi="Arial" w:cs="Arial"/>
          <w:b/>
          <w:color w:val="1D1B11" w:themeColor="background2" w:themeShade="1A"/>
          <w:sz w:val="23"/>
          <w:szCs w:val="23"/>
        </w:rPr>
        <w:t>Последствия рассмотрения заявок на участие в аукционе.</w:t>
      </w:r>
    </w:p>
    <w:p w:rsidR="00267A10" w:rsidRPr="004A220D" w:rsidRDefault="00267A10" w:rsidP="00267A10">
      <w:pPr>
        <w:ind w:firstLine="400"/>
        <w:jc w:val="both"/>
        <w:rPr>
          <w:rFonts w:ascii="Arial" w:hAnsi="Arial" w:cs="Arial"/>
          <w:b/>
          <w:color w:val="1D1B11" w:themeColor="background2" w:themeShade="1A"/>
          <w:sz w:val="23"/>
          <w:szCs w:val="23"/>
        </w:rPr>
      </w:pPr>
      <w:r w:rsidRPr="004A220D">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E7499E">
        <w:rPr>
          <w:rFonts w:ascii="Arial" w:hAnsi="Arial" w:cs="Arial"/>
          <w:color w:val="1D1B11" w:themeColor="background2" w:themeShade="1A"/>
          <w:sz w:val="23"/>
          <w:szCs w:val="23"/>
        </w:rPr>
        <w:t>30.12.2015</w:t>
      </w:r>
      <w:r w:rsidR="00C225FB" w:rsidRPr="004A220D">
        <w:rPr>
          <w:rFonts w:ascii="Arial" w:hAnsi="Arial" w:cs="Arial"/>
          <w:color w:val="1D1B11" w:themeColor="background2" w:themeShade="1A"/>
          <w:sz w:val="23"/>
          <w:szCs w:val="23"/>
        </w:rPr>
        <w:t xml:space="preserve"> </w:t>
      </w:r>
      <w:r w:rsidR="00DE6918" w:rsidRPr="004A220D">
        <w:rPr>
          <w:rFonts w:ascii="Arial" w:hAnsi="Arial" w:cs="Arial"/>
          <w:bCs/>
          <w:color w:val="1D1B11" w:themeColor="background2" w:themeShade="1A"/>
          <w:sz w:val="23"/>
          <w:szCs w:val="23"/>
        </w:rPr>
        <w:t>в 14</w:t>
      </w:r>
      <w:r w:rsidRPr="004A220D">
        <w:rPr>
          <w:rFonts w:ascii="Arial" w:hAnsi="Arial" w:cs="Arial"/>
          <w:bCs/>
          <w:color w:val="1D1B11" w:themeColor="background2" w:themeShade="1A"/>
          <w:sz w:val="23"/>
          <w:szCs w:val="23"/>
        </w:rPr>
        <w:t xml:space="preserve"> час. 00 мин.</w:t>
      </w:r>
      <w:r w:rsidRPr="004A220D">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4A220D">
        <w:rPr>
          <w:rFonts w:ascii="Arial" w:hAnsi="Arial" w:cs="Arial"/>
          <w:bCs/>
          <w:color w:val="1D1B11" w:themeColor="background2" w:themeShade="1A"/>
          <w:sz w:val="23"/>
          <w:szCs w:val="23"/>
        </w:rPr>
        <w:t>.</w:t>
      </w:r>
    </w:p>
    <w:p w:rsidR="00CA0DE9" w:rsidRPr="004A220D" w:rsidRDefault="00CA0DE9" w:rsidP="00CA0DE9">
      <w:pPr>
        <w:pStyle w:val="ConsPlusNormal"/>
        <w:widowControl/>
        <w:ind w:firstLine="540"/>
        <w:jc w:val="both"/>
        <w:rPr>
          <w:color w:val="1D1B11" w:themeColor="background2" w:themeShade="1A"/>
          <w:sz w:val="23"/>
          <w:szCs w:val="23"/>
        </w:rPr>
      </w:pPr>
      <w:r w:rsidRPr="004A220D">
        <w:rPr>
          <w:color w:val="1D1B11" w:themeColor="background2" w:themeShade="1A"/>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4A220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4A220D">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4A220D" w:rsidRDefault="00CA0DE9" w:rsidP="00CA0DE9">
      <w:pPr>
        <w:pStyle w:val="ConsPlusNormal"/>
        <w:widowControl/>
        <w:ind w:firstLine="540"/>
        <w:jc w:val="both"/>
        <w:rPr>
          <w:color w:val="1D1B11" w:themeColor="background2" w:themeShade="1A"/>
          <w:sz w:val="23"/>
          <w:szCs w:val="23"/>
        </w:rPr>
      </w:pPr>
      <w:r w:rsidRPr="004A220D">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4A220D" w:rsidRDefault="00CA0DE9" w:rsidP="00CA0DE9">
      <w:pPr>
        <w:pStyle w:val="ConsPlusNormal"/>
        <w:widowControl/>
        <w:ind w:firstLine="540"/>
        <w:jc w:val="both"/>
        <w:rPr>
          <w:color w:val="1D1B11" w:themeColor="background2" w:themeShade="1A"/>
          <w:sz w:val="23"/>
          <w:szCs w:val="23"/>
        </w:rPr>
      </w:pPr>
      <w:r w:rsidRPr="004A220D">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4A220D"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4A220D">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4A220D" w:rsidRDefault="001E4BF0" w:rsidP="00CA0DE9">
      <w:pPr>
        <w:pStyle w:val="ConsPlusNormal"/>
        <w:widowControl/>
        <w:ind w:firstLine="100"/>
        <w:jc w:val="center"/>
        <w:outlineLvl w:val="1"/>
        <w:rPr>
          <w:b/>
          <w:color w:val="1D1B11" w:themeColor="background2" w:themeShade="1A"/>
          <w:sz w:val="23"/>
          <w:szCs w:val="23"/>
        </w:rPr>
      </w:pPr>
    </w:p>
    <w:p w:rsidR="00CA0DE9" w:rsidRPr="004A220D" w:rsidRDefault="005D612E" w:rsidP="00CA0DE9">
      <w:pPr>
        <w:pStyle w:val="ConsPlusNormal"/>
        <w:widowControl/>
        <w:ind w:firstLine="100"/>
        <w:jc w:val="center"/>
        <w:outlineLvl w:val="1"/>
        <w:rPr>
          <w:b/>
          <w:color w:val="1D1B11" w:themeColor="background2" w:themeShade="1A"/>
          <w:sz w:val="23"/>
          <w:szCs w:val="23"/>
        </w:rPr>
      </w:pPr>
      <w:r w:rsidRPr="004A220D">
        <w:rPr>
          <w:b/>
          <w:color w:val="1D1B11" w:themeColor="background2" w:themeShade="1A"/>
          <w:sz w:val="23"/>
          <w:szCs w:val="23"/>
        </w:rPr>
        <w:t xml:space="preserve">      </w:t>
      </w:r>
      <w:r w:rsidR="00CA0DE9" w:rsidRPr="004A220D">
        <w:rPr>
          <w:b/>
          <w:color w:val="1D1B11" w:themeColor="background2" w:themeShade="1A"/>
          <w:sz w:val="23"/>
          <w:szCs w:val="23"/>
          <w:lang w:val="en-US"/>
        </w:rPr>
        <w:t>VII</w:t>
      </w:r>
      <w:r w:rsidR="00CA0DE9" w:rsidRPr="004A220D">
        <w:rPr>
          <w:b/>
          <w:color w:val="1D1B11" w:themeColor="background2" w:themeShade="1A"/>
          <w:sz w:val="23"/>
          <w:szCs w:val="23"/>
        </w:rPr>
        <w:t>. Порядок проведения аукциона. Условия и порядок заключения договора.</w:t>
      </w:r>
    </w:p>
    <w:p w:rsidR="00CA0DE9" w:rsidRPr="004A220D" w:rsidRDefault="00CA0DE9" w:rsidP="00CA0DE9">
      <w:pPr>
        <w:pStyle w:val="ConsPlusNormal"/>
        <w:ind w:firstLine="600"/>
        <w:jc w:val="both"/>
        <w:rPr>
          <w:color w:val="1D1B11" w:themeColor="background2" w:themeShade="1A"/>
          <w:sz w:val="23"/>
          <w:szCs w:val="23"/>
        </w:rPr>
      </w:pPr>
      <w:r w:rsidRPr="004A220D">
        <w:rPr>
          <w:color w:val="1D1B11" w:themeColor="background2" w:themeShade="1A"/>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4A220D" w:rsidRDefault="00267A10" w:rsidP="00267A10">
      <w:pPr>
        <w:shd w:val="clear" w:color="auto" w:fill="FFFFFF"/>
        <w:ind w:firstLine="600"/>
        <w:jc w:val="both"/>
        <w:rPr>
          <w:rFonts w:ascii="Arial" w:hAnsi="Arial" w:cs="Arial"/>
          <w:b/>
          <w:color w:val="1D1B11" w:themeColor="background2" w:themeShade="1A"/>
          <w:sz w:val="23"/>
          <w:szCs w:val="23"/>
        </w:rPr>
      </w:pPr>
      <w:r w:rsidRPr="004A220D">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E7499E">
        <w:rPr>
          <w:rFonts w:ascii="Arial" w:hAnsi="Arial" w:cs="Arial"/>
          <w:b/>
          <w:color w:val="1D1B11" w:themeColor="background2" w:themeShade="1A"/>
          <w:sz w:val="23"/>
          <w:szCs w:val="23"/>
        </w:rPr>
        <w:t>31.12.2015</w:t>
      </w:r>
      <w:r w:rsidR="007E2A23" w:rsidRPr="004A220D">
        <w:rPr>
          <w:rFonts w:ascii="Arial" w:hAnsi="Arial" w:cs="Arial"/>
          <w:b/>
          <w:color w:val="1D1B11" w:themeColor="background2" w:themeShade="1A"/>
          <w:sz w:val="23"/>
          <w:szCs w:val="23"/>
        </w:rPr>
        <w:t xml:space="preserve">      </w:t>
      </w:r>
      <w:r w:rsidR="00C761F1" w:rsidRPr="004A220D">
        <w:rPr>
          <w:rFonts w:ascii="Arial" w:hAnsi="Arial" w:cs="Arial"/>
          <w:b/>
          <w:color w:val="1D1B11" w:themeColor="background2" w:themeShade="1A"/>
          <w:sz w:val="23"/>
          <w:szCs w:val="23"/>
        </w:rPr>
        <w:t xml:space="preserve"> </w:t>
      </w:r>
      <w:r w:rsidRPr="004A220D">
        <w:rPr>
          <w:rFonts w:ascii="Arial" w:hAnsi="Arial" w:cs="Arial"/>
          <w:b/>
          <w:color w:val="1D1B11" w:themeColor="background2" w:themeShade="1A"/>
          <w:sz w:val="23"/>
          <w:szCs w:val="23"/>
        </w:rPr>
        <w:t>с 1</w:t>
      </w:r>
      <w:r w:rsidR="00354815" w:rsidRPr="004A220D">
        <w:rPr>
          <w:rFonts w:ascii="Arial" w:hAnsi="Arial" w:cs="Arial"/>
          <w:b/>
          <w:color w:val="1D1B11" w:themeColor="background2" w:themeShade="1A"/>
          <w:sz w:val="23"/>
          <w:szCs w:val="23"/>
        </w:rPr>
        <w:t>0</w:t>
      </w:r>
      <w:r w:rsidRPr="004A220D">
        <w:rPr>
          <w:rFonts w:ascii="Arial" w:hAnsi="Arial" w:cs="Arial"/>
          <w:b/>
          <w:color w:val="1D1B11" w:themeColor="background2" w:themeShade="1A"/>
          <w:sz w:val="23"/>
          <w:szCs w:val="23"/>
        </w:rPr>
        <w:t xml:space="preserve"> часов 00 мин. по </w:t>
      </w:r>
      <w:r w:rsidR="004D4888" w:rsidRPr="004A220D">
        <w:rPr>
          <w:rFonts w:ascii="Arial" w:hAnsi="Arial" w:cs="Arial"/>
          <w:b/>
          <w:color w:val="1D1B11" w:themeColor="background2" w:themeShade="1A"/>
          <w:sz w:val="23"/>
          <w:szCs w:val="23"/>
        </w:rPr>
        <w:t>1</w:t>
      </w:r>
      <w:r w:rsidR="00354815" w:rsidRPr="004A220D">
        <w:rPr>
          <w:rFonts w:ascii="Arial" w:hAnsi="Arial" w:cs="Arial"/>
          <w:b/>
          <w:color w:val="1D1B11" w:themeColor="background2" w:themeShade="1A"/>
          <w:sz w:val="23"/>
          <w:szCs w:val="23"/>
        </w:rPr>
        <w:t>0</w:t>
      </w:r>
      <w:r w:rsidRPr="004A220D">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4A220D" w:rsidRDefault="00CA0DE9" w:rsidP="00CA0DE9">
      <w:pPr>
        <w:pStyle w:val="ConsPlusNormal"/>
        <w:widowControl/>
        <w:ind w:firstLine="600"/>
        <w:jc w:val="both"/>
        <w:rPr>
          <w:color w:val="1D1B11" w:themeColor="background2" w:themeShade="1A"/>
          <w:sz w:val="23"/>
          <w:szCs w:val="23"/>
        </w:rPr>
      </w:pPr>
      <w:r w:rsidRPr="004A220D">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4A220D" w:rsidRDefault="00CA0DE9" w:rsidP="00CA0DE9">
      <w:pPr>
        <w:pStyle w:val="ConsPlusNormal"/>
        <w:widowControl/>
        <w:ind w:firstLine="600"/>
        <w:jc w:val="both"/>
        <w:rPr>
          <w:sz w:val="23"/>
          <w:szCs w:val="23"/>
        </w:rPr>
      </w:pPr>
      <w:r w:rsidRPr="004A220D">
        <w:rPr>
          <w:color w:val="1D1B11" w:themeColor="background2" w:themeShade="1A"/>
          <w:sz w:val="23"/>
          <w:szCs w:val="23"/>
        </w:rPr>
        <w:t xml:space="preserve">"Шаг аукциона" устанавливается в размере пяти процентов </w:t>
      </w:r>
      <w:r w:rsidRPr="004A220D">
        <w:rPr>
          <w:sz w:val="23"/>
          <w:szCs w:val="23"/>
        </w:rPr>
        <w:t>(5%) начальной (минимальной) цены договора (цены лота), указанной в извещении о проведении аукциона.</w:t>
      </w:r>
    </w:p>
    <w:p w:rsidR="00CA0DE9" w:rsidRPr="004A220D" w:rsidRDefault="00CA0DE9" w:rsidP="00CA0DE9">
      <w:pPr>
        <w:pStyle w:val="ConsPlusNormal"/>
        <w:widowControl/>
        <w:ind w:firstLine="540"/>
        <w:jc w:val="both"/>
        <w:rPr>
          <w:sz w:val="23"/>
          <w:szCs w:val="23"/>
        </w:rPr>
      </w:pPr>
      <w:r w:rsidRPr="004A220D">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4A220D" w:rsidRDefault="00CA0DE9" w:rsidP="00CA0DE9">
      <w:pPr>
        <w:pStyle w:val="ConsPlusNormal"/>
        <w:widowControl/>
        <w:ind w:firstLine="540"/>
        <w:jc w:val="both"/>
        <w:rPr>
          <w:sz w:val="23"/>
          <w:szCs w:val="23"/>
        </w:rPr>
      </w:pPr>
      <w:r w:rsidRPr="004A220D">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4A220D" w:rsidRDefault="00CA0DE9" w:rsidP="00CA0DE9">
      <w:pPr>
        <w:pStyle w:val="ConsPlusNormal"/>
        <w:widowControl/>
        <w:ind w:firstLine="540"/>
        <w:jc w:val="both"/>
        <w:rPr>
          <w:sz w:val="23"/>
          <w:szCs w:val="23"/>
        </w:rPr>
      </w:pPr>
      <w:r w:rsidRPr="004A220D">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4A220D" w:rsidRDefault="00CA0DE9" w:rsidP="00CA0DE9">
      <w:pPr>
        <w:pStyle w:val="ConsPlusNormal"/>
        <w:ind w:firstLine="540"/>
        <w:jc w:val="both"/>
        <w:rPr>
          <w:sz w:val="23"/>
          <w:szCs w:val="23"/>
        </w:rPr>
      </w:pPr>
      <w:r w:rsidRPr="004A220D">
        <w:rPr>
          <w:sz w:val="23"/>
          <w:szCs w:val="23"/>
        </w:rPr>
        <w:t xml:space="preserve">Цена заключенного договора (цена лота) не может быть пересмотрена сторонами в сторону уменьшения. </w:t>
      </w:r>
    </w:p>
    <w:p w:rsidR="00CA0DE9" w:rsidRPr="00762B41" w:rsidRDefault="00392820" w:rsidP="00CA0DE9">
      <w:pPr>
        <w:pStyle w:val="ConsPlusNormal"/>
        <w:ind w:firstLine="540"/>
        <w:jc w:val="both"/>
        <w:rPr>
          <w:sz w:val="23"/>
          <w:szCs w:val="23"/>
        </w:rPr>
      </w:pPr>
      <w:r w:rsidRPr="004A220D">
        <w:rPr>
          <w:bCs/>
          <w:sz w:val="23"/>
          <w:szCs w:val="23"/>
        </w:rPr>
        <w:t>К</w:t>
      </w:r>
      <w:r w:rsidR="00CA0DE9" w:rsidRPr="004A220D">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4A220D">
        <w:rPr>
          <w:sz w:val="23"/>
          <w:szCs w:val="23"/>
        </w:rPr>
        <w:t>со следую</w:t>
      </w:r>
      <w:r w:rsidR="00CA0DE9" w:rsidRPr="00762B41">
        <w:rPr>
          <w:sz w:val="23"/>
          <w:szCs w:val="23"/>
        </w:rPr>
        <w:t xml:space="preserve">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w:t>
      </w:r>
      <w:r w:rsidR="00CA0DE9" w:rsidRPr="00762B41">
        <w:rPr>
          <w:sz w:val="23"/>
          <w:szCs w:val="23"/>
        </w:rPr>
        <w:lastRenderedPageBreak/>
        <w:t xml:space="preserve">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762B41" w:rsidRDefault="00CA0DE9" w:rsidP="00CA0DE9">
      <w:pPr>
        <w:autoSpaceDE w:val="0"/>
        <w:autoSpaceDN w:val="0"/>
        <w:adjustRightInd w:val="0"/>
        <w:ind w:firstLine="540"/>
        <w:jc w:val="both"/>
        <w:rPr>
          <w:rFonts w:ascii="Arial" w:hAnsi="Arial" w:cs="Arial"/>
          <w:sz w:val="23"/>
          <w:szCs w:val="23"/>
        </w:rPr>
      </w:pPr>
      <w:r w:rsidRPr="00762B41">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762B41" w:rsidRDefault="00CA0DE9" w:rsidP="00CA0DE9">
      <w:pPr>
        <w:ind w:firstLine="540"/>
        <w:jc w:val="both"/>
        <w:rPr>
          <w:rFonts w:ascii="Arial" w:hAnsi="Arial" w:cs="Arial"/>
          <w:sz w:val="23"/>
          <w:szCs w:val="23"/>
        </w:rPr>
      </w:pPr>
      <w:r w:rsidRPr="00762B41">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Pr="00762B41" w:rsidRDefault="00CA0DE9" w:rsidP="00CA0DE9">
      <w:pPr>
        <w:pStyle w:val="ConsPlusNormal"/>
        <w:widowControl/>
        <w:ind w:firstLine="0"/>
        <w:jc w:val="center"/>
        <w:rPr>
          <w:b/>
          <w:bCs/>
          <w:sz w:val="23"/>
          <w:szCs w:val="23"/>
        </w:rPr>
      </w:pPr>
      <w:r w:rsidRPr="00762B41">
        <w:rPr>
          <w:b/>
          <w:sz w:val="23"/>
          <w:szCs w:val="23"/>
          <w:lang w:val="en-US"/>
        </w:rPr>
        <w:t>VIII</w:t>
      </w:r>
      <w:r w:rsidRPr="00762B41">
        <w:rPr>
          <w:b/>
          <w:sz w:val="23"/>
          <w:szCs w:val="23"/>
        </w:rPr>
        <w:t xml:space="preserve">. </w:t>
      </w:r>
      <w:r w:rsidRPr="00762B41">
        <w:rPr>
          <w:b/>
          <w:bCs/>
          <w:sz w:val="23"/>
          <w:szCs w:val="23"/>
        </w:rPr>
        <w:t>Формы документов, представляемых заявителями для участия в аукционе.</w:t>
      </w:r>
    </w:p>
    <w:p w:rsidR="00733116" w:rsidRPr="00762B41" w:rsidRDefault="00733116" w:rsidP="00CA0DE9">
      <w:pPr>
        <w:pStyle w:val="ConsPlusNormal"/>
        <w:widowControl/>
        <w:ind w:firstLine="0"/>
        <w:jc w:val="center"/>
        <w:rPr>
          <w:b/>
          <w:bCs/>
          <w:sz w:val="23"/>
          <w:szCs w:val="23"/>
        </w:rPr>
      </w:pPr>
    </w:p>
    <w:p w:rsidR="00CA0DE9" w:rsidRPr="00762B41" w:rsidRDefault="00CA0DE9" w:rsidP="00CA0DE9">
      <w:pPr>
        <w:pStyle w:val="Heading"/>
        <w:jc w:val="right"/>
        <w:rPr>
          <w:color w:val="000000"/>
          <w:sz w:val="23"/>
          <w:szCs w:val="23"/>
          <w:u w:val="single"/>
        </w:rPr>
      </w:pPr>
      <w:r w:rsidRPr="00762B41">
        <w:rPr>
          <w:color w:val="000000"/>
          <w:sz w:val="23"/>
          <w:szCs w:val="23"/>
          <w:u w:val="single"/>
        </w:rPr>
        <w:t>Приложение № 1</w:t>
      </w:r>
    </w:p>
    <w:p w:rsidR="00CA0DE9" w:rsidRPr="00762B41" w:rsidRDefault="00CA0DE9" w:rsidP="00CA0DE9">
      <w:pPr>
        <w:pStyle w:val="Heading"/>
        <w:jc w:val="center"/>
        <w:rPr>
          <w:color w:val="000000"/>
          <w:sz w:val="23"/>
          <w:szCs w:val="23"/>
        </w:rPr>
      </w:pPr>
      <w:r w:rsidRPr="00762B41">
        <w:rPr>
          <w:color w:val="000000"/>
          <w:sz w:val="23"/>
          <w:szCs w:val="23"/>
        </w:rPr>
        <w:t xml:space="preserve">Опись документов и форм, </w:t>
      </w:r>
    </w:p>
    <w:p w:rsidR="00CA0DE9" w:rsidRPr="00762B41" w:rsidRDefault="00CA0DE9" w:rsidP="00CA0DE9">
      <w:pPr>
        <w:pStyle w:val="Heading"/>
        <w:jc w:val="center"/>
        <w:rPr>
          <w:color w:val="000000"/>
          <w:sz w:val="23"/>
          <w:szCs w:val="23"/>
        </w:rPr>
      </w:pPr>
      <w:proofErr w:type="gramStart"/>
      <w:r w:rsidRPr="00762B41">
        <w:rPr>
          <w:color w:val="000000"/>
          <w:sz w:val="23"/>
          <w:szCs w:val="23"/>
        </w:rPr>
        <w:t>представляемых</w:t>
      </w:r>
      <w:proofErr w:type="gramEnd"/>
      <w:r w:rsidRPr="00762B41">
        <w:rPr>
          <w:color w:val="000000"/>
          <w:sz w:val="23"/>
          <w:szCs w:val="23"/>
        </w:rPr>
        <w:t xml:space="preserve"> для участия в аукционе </w:t>
      </w:r>
    </w:p>
    <w:p w:rsidR="00CA0DE9" w:rsidRPr="00762B41" w:rsidRDefault="00CA0DE9" w:rsidP="00CA0DE9">
      <w:pPr>
        <w:ind w:firstLine="225"/>
        <w:jc w:val="both"/>
        <w:rPr>
          <w:rFonts w:ascii="Arial" w:hAnsi="Arial" w:cs="Arial"/>
          <w:color w:val="000000"/>
          <w:sz w:val="23"/>
          <w:szCs w:val="23"/>
        </w:rPr>
      </w:pP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762B41">
        <w:rPr>
          <w:rFonts w:ascii="Arial" w:hAnsi="Arial" w:cs="Arial"/>
          <w:color w:val="000000"/>
          <w:sz w:val="23"/>
          <w:szCs w:val="23"/>
        </w:rPr>
        <w:t>Настоящим _____________________________________________ подтверждает, что наименование заявителя</w:t>
      </w: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762B41">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762B41"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jc w:val="center"/>
              <w:rPr>
                <w:rFonts w:ascii="Arial" w:hAnsi="Arial" w:cs="Arial"/>
                <w:b/>
                <w:color w:val="000000"/>
                <w:sz w:val="23"/>
                <w:szCs w:val="23"/>
              </w:rPr>
            </w:pPr>
            <w:r w:rsidRPr="00762B41">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ind w:left="-45"/>
              <w:jc w:val="center"/>
              <w:rPr>
                <w:rFonts w:ascii="Arial" w:hAnsi="Arial" w:cs="Arial"/>
                <w:b/>
                <w:color w:val="000000"/>
                <w:sz w:val="23"/>
                <w:szCs w:val="23"/>
              </w:rPr>
            </w:pPr>
            <w:r w:rsidRPr="00762B41">
              <w:rPr>
                <w:rFonts w:ascii="Arial" w:hAnsi="Arial" w:cs="Arial"/>
                <w:b/>
                <w:color w:val="000000"/>
                <w:sz w:val="23"/>
                <w:szCs w:val="23"/>
              </w:rPr>
              <w:t xml:space="preserve">Количество листов </w:t>
            </w:r>
          </w:p>
          <w:p w:rsidR="00CA0DE9" w:rsidRPr="00762B41" w:rsidRDefault="00CA0DE9" w:rsidP="0084652D">
            <w:pPr>
              <w:jc w:val="center"/>
              <w:rPr>
                <w:rFonts w:ascii="Arial" w:hAnsi="Arial" w:cs="Arial"/>
                <w:b/>
                <w:color w:val="000000"/>
                <w:sz w:val="23"/>
                <w:szCs w:val="23"/>
              </w:rPr>
            </w:pPr>
            <w:r w:rsidRPr="00762B41">
              <w:rPr>
                <w:rFonts w:ascii="Arial" w:hAnsi="Arial" w:cs="Arial"/>
                <w:color w:val="000000"/>
                <w:sz w:val="23"/>
                <w:szCs w:val="23"/>
              </w:rPr>
              <w:t>(общее количество листов каждого документа)</w:t>
            </w:r>
            <w:r w:rsidRPr="00762B41">
              <w:rPr>
                <w:rFonts w:ascii="Arial" w:hAnsi="Arial" w:cs="Arial"/>
                <w:b/>
                <w:color w:val="000000"/>
                <w:sz w:val="23"/>
                <w:szCs w:val="23"/>
              </w:rPr>
              <w:t xml:space="preserve"> </w:t>
            </w:r>
          </w:p>
        </w:tc>
      </w:tr>
      <w:tr w:rsidR="00CA0DE9" w:rsidRPr="00762B41"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r>
      <w:tr w:rsidR="00CA0DE9" w:rsidRPr="00762B41"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r>
      <w:tr w:rsidR="00CA0DE9" w:rsidRPr="00762B41"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r>
      <w:tr w:rsidR="00CA0DE9" w:rsidRPr="00762B41"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62B41" w:rsidRDefault="00CA0DE9" w:rsidP="0084652D">
            <w:pPr>
              <w:rPr>
                <w:rFonts w:ascii="Arial" w:hAnsi="Arial" w:cs="Arial"/>
                <w:color w:val="000000"/>
                <w:sz w:val="23"/>
                <w:szCs w:val="23"/>
              </w:rPr>
            </w:pPr>
          </w:p>
        </w:tc>
      </w:tr>
    </w:tbl>
    <w:p w:rsidR="00CA0DE9" w:rsidRPr="00762B41" w:rsidRDefault="00CA0DE9" w:rsidP="00CA0DE9">
      <w:pPr>
        <w:jc w:val="both"/>
        <w:rPr>
          <w:rFonts w:ascii="Arial" w:hAnsi="Arial" w:cs="Arial"/>
          <w:sz w:val="23"/>
          <w:szCs w:val="23"/>
        </w:rPr>
      </w:pPr>
    </w:p>
    <w:p w:rsidR="00CA0DE9" w:rsidRPr="00762B41" w:rsidRDefault="00CA0DE9" w:rsidP="00CA0DE9">
      <w:pPr>
        <w:jc w:val="both"/>
        <w:rPr>
          <w:rFonts w:ascii="Arial" w:hAnsi="Arial" w:cs="Arial"/>
          <w:color w:val="000000"/>
          <w:sz w:val="23"/>
          <w:szCs w:val="23"/>
        </w:rPr>
      </w:pPr>
      <w:r w:rsidRPr="00762B41">
        <w:rPr>
          <w:rFonts w:ascii="Arial" w:hAnsi="Arial" w:cs="Arial"/>
          <w:color w:val="000000"/>
          <w:sz w:val="23"/>
          <w:szCs w:val="23"/>
        </w:rPr>
        <w:t>Документы, представленные в составе заявки, соответствуют описи.</w:t>
      </w: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62B41">
        <w:rPr>
          <w:rFonts w:ascii="Arial" w:hAnsi="Arial" w:cs="Arial"/>
          <w:color w:val="000000"/>
          <w:sz w:val="18"/>
          <w:szCs w:val="18"/>
        </w:rPr>
        <w:t>__________________________            ___________________             _____________________________</w:t>
      </w: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62B41">
        <w:rPr>
          <w:rFonts w:ascii="Arial" w:hAnsi="Arial" w:cs="Arial"/>
          <w:color w:val="000000"/>
          <w:sz w:val="18"/>
          <w:szCs w:val="18"/>
        </w:rPr>
        <w:t xml:space="preserve">               должность                                          подпись                                   Фамилия, имя, отчество  </w:t>
      </w:r>
    </w:p>
    <w:p w:rsidR="00CA0DE9" w:rsidRPr="00762B41"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62B41">
        <w:rPr>
          <w:rFonts w:ascii="Arial" w:hAnsi="Arial" w:cs="Arial"/>
          <w:color w:val="000000"/>
          <w:sz w:val="18"/>
          <w:szCs w:val="18"/>
        </w:rPr>
        <w:t xml:space="preserve">                                                                                                                                       (полностью) </w:t>
      </w:r>
    </w:p>
    <w:p w:rsidR="00715334" w:rsidRPr="00762B41"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762B41">
        <w:rPr>
          <w:rFonts w:ascii="Arial" w:hAnsi="Arial" w:cs="Arial"/>
          <w:bCs/>
          <w:color w:val="000000"/>
          <w:sz w:val="18"/>
          <w:szCs w:val="18"/>
        </w:rPr>
        <w:t xml:space="preserve">                                      М.П. </w:t>
      </w: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E7499E" w:rsidRDefault="00E7499E" w:rsidP="00CA0DE9">
      <w:pPr>
        <w:pStyle w:val="Heading"/>
        <w:jc w:val="right"/>
        <w:rPr>
          <w:color w:val="000000"/>
          <w:sz w:val="23"/>
          <w:szCs w:val="23"/>
          <w:u w:val="single"/>
        </w:rPr>
      </w:pPr>
    </w:p>
    <w:p w:rsidR="00E7499E" w:rsidRDefault="00E7499E" w:rsidP="00CA0DE9">
      <w:pPr>
        <w:pStyle w:val="Heading"/>
        <w:jc w:val="right"/>
        <w:rPr>
          <w:color w:val="000000"/>
          <w:sz w:val="23"/>
          <w:szCs w:val="23"/>
          <w:u w:val="single"/>
        </w:rPr>
      </w:pPr>
    </w:p>
    <w:p w:rsidR="00E7499E" w:rsidRDefault="00E7499E" w:rsidP="00CA0DE9">
      <w:pPr>
        <w:pStyle w:val="Heading"/>
        <w:jc w:val="right"/>
        <w:rPr>
          <w:color w:val="000000"/>
          <w:sz w:val="23"/>
          <w:szCs w:val="23"/>
          <w:u w:val="single"/>
        </w:rPr>
      </w:pPr>
    </w:p>
    <w:p w:rsidR="00650147" w:rsidRDefault="00650147" w:rsidP="00CA0DE9">
      <w:pPr>
        <w:pStyle w:val="Heading"/>
        <w:jc w:val="right"/>
        <w:rPr>
          <w:color w:val="000000"/>
          <w:sz w:val="23"/>
          <w:szCs w:val="23"/>
          <w:u w:val="single"/>
        </w:rPr>
      </w:pPr>
    </w:p>
    <w:p w:rsidR="00CA0DE9" w:rsidRPr="00762B41" w:rsidRDefault="00CA0DE9" w:rsidP="00CA0DE9">
      <w:pPr>
        <w:pStyle w:val="Heading"/>
        <w:jc w:val="right"/>
        <w:rPr>
          <w:color w:val="000000"/>
          <w:sz w:val="23"/>
          <w:szCs w:val="23"/>
        </w:rPr>
      </w:pPr>
      <w:r w:rsidRPr="00762B41">
        <w:rPr>
          <w:color w:val="000000"/>
          <w:sz w:val="23"/>
          <w:szCs w:val="23"/>
          <w:u w:val="single"/>
        </w:rPr>
        <w:lastRenderedPageBreak/>
        <w:t>Приложение № 2</w:t>
      </w:r>
    </w:p>
    <w:p w:rsidR="00CA0DE9" w:rsidRPr="00762B41" w:rsidRDefault="00CA0DE9" w:rsidP="00CA0DE9">
      <w:pPr>
        <w:ind w:right="88"/>
        <w:jc w:val="right"/>
        <w:rPr>
          <w:rFonts w:ascii="Arial" w:hAnsi="Arial" w:cs="Arial"/>
          <w:b/>
          <w:sz w:val="23"/>
          <w:szCs w:val="23"/>
        </w:rPr>
      </w:pPr>
      <w:r w:rsidRPr="00762B41">
        <w:rPr>
          <w:rFonts w:ascii="Arial" w:hAnsi="Arial" w:cs="Arial"/>
          <w:b/>
          <w:sz w:val="23"/>
          <w:szCs w:val="23"/>
        </w:rPr>
        <w:t>Организатору аукциона - администрации</w:t>
      </w:r>
    </w:p>
    <w:p w:rsidR="00CA0DE9" w:rsidRPr="00762B41" w:rsidRDefault="00CA0DE9" w:rsidP="00CA0DE9">
      <w:pPr>
        <w:ind w:right="88"/>
        <w:jc w:val="right"/>
        <w:rPr>
          <w:rFonts w:ascii="Arial" w:hAnsi="Arial" w:cs="Arial"/>
          <w:b/>
          <w:sz w:val="23"/>
          <w:szCs w:val="23"/>
        </w:rPr>
      </w:pPr>
      <w:r w:rsidRPr="00762B41">
        <w:rPr>
          <w:rFonts w:ascii="Arial" w:hAnsi="Arial" w:cs="Arial"/>
          <w:b/>
          <w:sz w:val="23"/>
          <w:szCs w:val="23"/>
        </w:rPr>
        <w:t>Уватского муниципального района</w:t>
      </w:r>
    </w:p>
    <w:p w:rsidR="00CA0DE9" w:rsidRPr="00762B41" w:rsidRDefault="00CA0DE9" w:rsidP="00CA0DE9">
      <w:pPr>
        <w:ind w:right="88"/>
        <w:jc w:val="center"/>
        <w:rPr>
          <w:rFonts w:ascii="Arial" w:hAnsi="Arial" w:cs="Arial"/>
          <w:b/>
          <w:sz w:val="23"/>
          <w:szCs w:val="23"/>
        </w:rPr>
      </w:pPr>
    </w:p>
    <w:p w:rsidR="00CA0DE9" w:rsidRPr="00762B41" w:rsidRDefault="00CA0DE9" w:rsidP="00CA0DE9">
      <w:pPr>
        <w:ind w:right="88"/>
        <w:jc w:val="center"/>
        <w:rPr>
          <w:rFonts w:ascii="Arial" w:hAnsi="Arial" w:cs="Arial"/>
          <w:b/>
          <w:sz w:val="23"/>
          <w:szCs w:val="23"/>
        </w:rPr>
      </w:pPr>
      <w:r w:rsidRPr="00762B41">
        <w:rPr>
          <w:rFonts w:ascii="Arial" w:hAnsi="Arial" w:cs="Arial"/>
          <w:b/>
          <w:sz w:val="23"/>
          <w:szCs w:val="23"/>
        </w:rPr>
        <w:t>ЗАЯВКА</w:t>
      </w:r>
    </w:p>
    <w:p w:rsidR="00CA0DE9" w:rsidRPr="00762B41" w:rsidRDefault="00CA0DE9" w:rsidP="00CA0DE9">
      <w:pPr>
        <w:ind w:firstLine="540"/>
        <w:jc w:val="center"/>
        <w:rPr>
          <w:rFonts w:ascii="Arial" w:hAnsi="Arial" w:cs="Arial"/>
          <w:b/>
          <w:sz w:val="23"/>
          <w:szCs w:val="23"/>
        </w:rPr>
      </w:pPr>
      <w:r w:rsidRPr="00762B41">
        <w:rPr>
          <w:rFonts w:ascii="Arial" w:hAnsi="Arial" w:cs="Arial"/>
          <w:b/>
          <w:sz w:val="23"/>
          <w:szCs w:val="23"/>
        </w:rPr>
        <w:t xml:space="preserve">на участие в открытом  </w:t>
      </w:r>
      <w:r w:rsidRPr="00762B41">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62B41" w:rsidRDefault="00CA0DE9" w:rsidP="00CA0DE9">
      <w:pPr>
        <w:ind w:firstLine="540"/>
        <w:jc w:val="center"/>
        <w:rPr>
          <w:rFonts w:ascii="Arial" w:hAnsi="Arial" w:cs="Arial"/>
          <w:sz w:val="23"/>
          <w:szCs w:val="23"/>
        </w:rPr>
      </w:pPr>
    </w:p>
    <w:p w:rsidR="00CA0DE9" w:rsidRPr="00762B41" w:rsidRDefault="00CA0DE9" w:rsidP="00CA0DE9">
      <w:pPr>
        <w:jc w:val="both"/>
        <w:rPr>
          <w:rFonts w:ascii="Arial" w:hAnsi="Arial" w:cs="Arial"/>
          <w:sz w:val="23"/>
          <w:szCs w:val="23"/>
        </w:rPr>
      </w:pPr>
      <w:r w:rsidRPr="00762B41">
        <w:rPr>
          <w:rFonts w:ascii="Arial" w:hAnsi="Arial" w:cs="Arial"/>
          <w:sz w:val="23"/>
          <w:szCs w:val="23"/>
        </w:rPr>
        <w:t>ЗАЯВИТЕЛЬ:___________________________________________________________________________________________________________________________________________</w:t>
      </w:r>
    </w:p>
    <w:p w:rsidR="00CA0DE9" w:rsidRPr="00762B41" w:rsidRDefault="00CA0DE9" w:rsidP="00CA0DE9">
      <w:pPr>
        <w:jc w:val="center"/>
        <w:rPr>
          <w:rFonts w:ascii="Arial" w:hAnsi="Arial" w:cs="Arial"/>
          <w:sz w:val="23"/>
          <w:szCs w:val="23"/>
          <w:vertAlign w:val="subscript"/>
        </w:rPr>
      </w:pPr>
      <w:r w:rsidRPr="00762B41">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762B41" w:rsidRDefault="00CA0DE9" w:rsidP="00CA0DE9">
      <w:pPr>
        <w:jc w:val="both"/>
        <w:rPr>
          <w:rFonts w:ascii="Arial" w:hAnsi="Arial" w:cs="Arial"/>
          <w:sz w:val="23"/>
          <w:szCs w:val="23"/>
        </w:rPr>
      </w:pPr>
      <w:r w:rsidRPr="00762B41">
        <w:rPr>
          <w:rFonts w:ascii="Arial" w:hAnsi="Arial" w:cs="Arial"/>
          <w:sz w:val="23"/>
          <w:szCs w:val="23"/>
        </w:rPr>
        <w:t>Юридический адрес:</w:t>
      </w:r>
    </w:p>
    <w:p w:rsidR="00CA0DE9" w:rsidRPr="00762B41" w:rsidRDefault="00CA0DE9" w:rsidP="00CA0DE9">
      <w:pPr>
        <w:jc w:val="both"/>
        <w:rPr>
          <w:rFonts w:ascii="Arial" w:hAnsi="Arial" w:cs="Arial"/>
          <w:sz w:val="23"/>
          <w:szCs w:val="23"/>
        </w:rPr>
      </w:pPr>
      <w:r w:rsidRPr="00762B41">
        <w:rPr>
          <w:rFonts w:ascii="Arial" w:hAnsi="Arial" w:cs="Arial"/>
          <w:sz w:val="23"/>
          <w:szCs w:val="23"/>
        </w:rPr>
        <w:t>___________________________________________________________________________</w:t>
      </w:r>
    </w:p>
    <w:p w:rsidR="00CA0DE9" w:rsidRPr="00762B41" w:rsidRDefault="00CA0DE9" w:rsidP="00CA0DE9">
      <w:pPr>
        <w:jc w:val="both"/>
        <w:rPr>
          <w:rFonts w:ascii="Arial" w:hAnsi="Arial" w:cs="Arial"/>
          <w:sz w:val="23"/>
          <w:szCs w:val="23"/>
        </w:rPr>
      </w:pPr>
      <w:r w:rsidRPr="00762B41">
        <w:rPr>
          <w:rFonts w:ascii="Arial" w:hAnsi="Arial" w:cs="Arial"/>
          <w:sz w:val="23"/>
          <w:szCs w:val="23"/>
        </w:rPr>
        <w:t>Почтовый адрес:_____________________________________________________________</w:t>
      </w:r>
    </w:p>
    <w:p w:rsidR="00CA0DE9" w:rsidRPr="00762B41" w:rsidRDefault="00CA0DE9" w:rsidP="00CA0DE9">
      <w:pPr>
        <w:jc w:val="both"/>
        <w:rPr>
          <w:rFonts w:ascii="Arial" w:hAnsi="Arial" w:cs="Arial"/>
          <w:sz w:val="23"/>
          <w:szCs w:val="23"/>
        </w:rPr>
      </w:pPr>
      <w:r w:rsidRPr="00762B41">
        <w:rPr>
          <w:rFonts w:ascii="Arial" w:hAnsi="Arial" w:cs="Arial"/>
          <w:sz w:val="23"/>
          <w:szCs w:val="23"/>
        </w:rPr>
        <w:t>№ контактного телефона______________________________________________________</w:t>
      </w:r>
    </w:p>
    <w:p w:rsidR="00CA0DE9" w:rsidRPr="00762B41" w:rsidRDefault="00CA0DE9" w:rsidP="00CA0DE9">
      <w:pPr>
        <w:pStyle w:val="a3"/>
        <w:jc w:val="both"/>
        <w:rPr>
          <w:rFonts w:ascii="Arial" w:hAnsi="Arial" w:cs="Arial"/>
          <w:sz w:val="23"/>
          <w:szCs w:val="23"/>
        </w:rPr>
      </w:pPr>
      <w:r w:rsidRPr="00762B41">
        <w:rPr>
          <w:rFonts w:ascii="Arial" w:hAnsi="Arial" w:cs="Arial"/>
          <w:sz w:val="23"/>
          <w:szCs w:val="23"/>
        </w:rPr>
        <w:t>ПЛАТЕЖНЫЕ РЕКВИЗИТЫ ЗАЯВИТЕЛЯ:</w:t>
      </w:r>
    </w:p>
    <w:p w:rsidR="00CA0DE9" w:rsidRPr="00762B41" w:rsidRDefault="00CA0DE9" w:rsidP="00CA0DE9">
      <w:pPr>
        <w:jc w:val="both"/>
        <w:rPr>
          <w:rFonts w:ascii="Arial" w:hAnsi="Arial" w:cs="Arial"/>
          <w:sz w:val="23"/>
          <w:szCs w:val="23"/>
        </w:rPr>
      </w:pPr>
      <w:r w:rsidRPr="00762B41">
        <w:rPr>
          <w:rFonts w:ascii="Arial" w:hAnsi="Arial" w:cs="Arial"/>
          <w:sz w:val="23"/>
          <w:szCs w:val="23"/>
        </w:rPr>
        <w:t>ИНН____________________________КПП_______________________________________</w:t>
      </w:r>
    </w:p>
    <w:p w:rsidR="00CA0DE9" w:rsidRPr="00762B41" w:rsidRDefault="00CA0DE9" w:rsidP="00CA0DE9">
      <w:pPr>
        <w:jc w:val="both"/>
        <w:rPr>
          <w:rFonts w:ascii="Arial" w:hAnsi="Arial" w:cs="Arial"/>
          <w:sz w:val="23"/>
          <w:szCs w:val="23"/>
        </w:rPr>
      </w:pPr>
      <w:r w:rsidRPr="00762B41">
        <w:rPr>
          <w:rFonts w:ascii="Arial" w:hAnsi="Arial" w:cs="Arial"/>
          <w:sz w:val="23"/>
          <w:szCs w:val="23"/>
        </w:rPr>
        <w:t>р/сч_______________________________________________________________________</w:t>
      </w:r>
    </w:p>
    <w:p w:rsidR="00CA0DE9" w:rsidRPr="00762B41" w:rsidRDefault="00CA0DE9" w:rsidP="00CA0DE9">
      <w:pPr>
        <w:jc w:val="both"/>
        <w:rPr>
          <w:rFonts w:ascii="Arial" w:hAnsi="Arial" w:cs="Arial"/>
          <w:sz w:val="23"/>
          <w:szCs w:val="23"/>
        </w:rPr>
      </w:pPr>
      <w:r w:rsidRPr="00762B41">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762B41">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w:t>
      </w:r>
      <w:r w:rsidRPr="0093678F">
        <w:rPr>
          <w:rFonts w:ascii="Arial" w:hAnsi="Arial" w:cs="Arial"/>
          <w:sz w:val="23"/>
          <w:szCs w:val="23"/>
        </w:rPr>
        <w:t xml:space="preserve">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AE369A" w:rsidRDefault="00AE369A" w:rsidP="00CA0DE9">
      <w:pPr>
        <w:pStyle w:val="Heading"/>
        <w:jc w:val="right"/>
        <w:rPr>
          <w:color w:val="000000"/>
          <w:sz w:val="23"/>
          <w:szCs w:val="23"/>
          <w:u w:val="single"/>
        </w:rPr>
      </w:pPr>
    </w:p>
    <w:p w:rsidR="002E281C" w:rsidRDefault="002E281C"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lastRenderedPageBreak/>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084D63" w:rsidRDefault="00084D63"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AE369A" w:rsidRDefault="00AE369A"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proofErr w:type="gramStart"/>
      <w:r w:rsidRPr="00012FBD">
        <w:rPr>
          <w:b/>
          <w:sz w:val="23"/>
          <w:szCs w:val="23"/>
          <w:lang w:val="en-US"/>
        </w:rPr>
        <w:lastRenderedPageBreak/>
        <w:t>I</w:t>
      </w:r>
      <w:r w:rsidRPr="00012FBD">
        <w:rPr>
          <w:b/>
          <w:sz w:val="23"/>
          <w:szCs w:val="23"/>
        </w:rPr>
        <w:t>Х.</w:t>
      </w:r>
      <w:proofErr w:type="gramEnd"/>
      <w:r w:rsidR="00915A53" w:rsidRPr="00012FBD">
        <w:rPr>
          <w:b/>
          <w:bCs/>
          <w:sz w:val="23"/>
          <w:szCs w:val="23"/>
        </w:rPr>
        <w:t xml:space="preserve"> Проект</w:t>
      </w:r>
      <w:r w:rsidR="00C225FB">
        <w:rPr>
          <w:b/>
          <w:bCs/>
          <w:sz w:val="23"/>
          <w:szCs w:val="23"/>
        </w:rPr>
        <w:t xml:space="preserve"> </w:t>
      </w:r>
      <w:r w:rsidRPr="00012FBD">
        <w:rPr>
          <w:b/>
          <w:bCs/>
          <w:sz w:val="23"/>
          <w:szCs w:val="23"/>
        </w:rPr>
        <w:t>договор</w:t>
      </w:r>
      <w:r w:rsidR="004A06FA">
        <w:rPr>
          <w:b/>
          <w:bCs/>
          <w:sz w:val="23"/>
          <w:szCs w:val="23"/>
        </w:rPr>
        <w:t>а</w:t>
      </w:r>
      <w:r w:rsidRPr="00012FBD">
        <w:rPr>
          <w:b/>
          <w:bCs/>
          <w:sz w:val="23"/>
          <w:szCs w:val="23"/>
        </w:rPr>
        <w:t xml:space="preserve"> аренды муниципального имущества</w:t>
      </w:r>
    </w:p>
    <w:p w:rsidR="00084D63" w:rsidRDefault="00084D63" w:rsidP="00CA0DE9">
      <w:pPr>
        <w:pStyle w:val="ConsPlusNormal"/>
        <w:widowControl/>
        <w:ind w:firstLine="0"/>
        <w:jc w:val="center"/>
        <w:rPr>
          <w:b/>
          <w:bCs/>
          <w:sz w:val="23"/>
          <w:szCs w:val="23"/>
        </w:rPr>
      </w:pPr>
    </w:p>
    <w:p w:rsidR="002C6D37" w:rsidRPr="00644B81" w:rsidRDefault="002C6D37" w:rsidP="002C6D37">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2C6D37" w:rsidRPr="00644B81" w:rsidRDefault="002C6D37" w:rsidP="002C6D37">
      <w:pPr>
        <w:jc w:val="center"/>
        <w:rPr>
          <w:rFonts w:ascii="Arial" w:eastAsia="Calibri" w:hAnsi="Arial" w:cs="Arial"/>
          <w:sz w:val="23"/>
          <w:szCs w:val="23"/>
        </w:rPr>
      </w:pPr>
      <w:r w:rsidRPr="00644B81">
        <w:rPr>
          <w:rFonts w:ascii="Arial" w:eastAsia="Calibri" w:hAnsi="Arial" w:cs="Arial"/>
          <w:sz w:val="23"/>
          <w:szCs w:val="23"/>
        </w:rPr>
        <w:t xml:space="preserve">аренды электросетевого </w:t>
      </w:r>
      <w:r w:rsidRPr="00644B81">
        <w:rPr>
          <w:rFonts w:ascii="Arial" w:hAnsi="Arial" w:cs="Arial"/>
          <w:sz w:val="23"/>
          <w:szCs w:val="23"/>
        </w:rPr>
        <w:t xml:space="preserve"> имущества (Лот № 1</w:t>
      </w:r>
      <w:r w:rsidRPr="00644B81">
        <w:rPr>
          <w:rFonts w:ascii="Arial" w:eastAsia="Calibri" w:hAnsi="Arial" w:cs="Arial"/>
          <w:sz w:val="23"/>
          <w:szCs w:val="23"/>
        </w:rPr>
        <w:t>)</w:t>
      </w:r>
    </w:p>
    <w:p w:rsidR="002C6D37" w:rsidRPr="00644B81" w:rsidRDefault="002C6D37" w:rsidP="002C6D37">
      <w:pPr>
        <w:rPr>
          <w:rFonts w:ascii="Arial" w:eastAsia="Calibri" w:hAnsi="Arial" w:cs="Arial"/>
          <w:sz w:val="23"/>
          <w:szCs w:val="23"/>
        </w:rPr>
      </w:pPr>
      <w:r w:rsidRPr="00644B81">
        <w:rPr>
          <w:rFonts w:ascii="Arial" w:eastAsia="Calibri" w:hAnsi="Arial" w:cs="Arial"/>
          <w:sz w:val="23"/>
          <w:szCs w:val="23"/>
        </w:rPr>
        <w:t>с. Уват                                                                                                   «____» __________2015 г.</w:t>
      </w:r>
    </w:p>
    <w:p w:rsidR="002C6D37" w:rsidRPr="00644B81" w:rsidRDefault="002C6D37" w:rsidP="002C6D37">
      <w:pPr>
        <w:rPr>
          <w:rFonts w:ascii="Arial" w:eastAsia="Calibri" w:hAnsi="Arial" w:cs="Arial"/>
          <w:sz w:val="23"/>
          <w:szCs w:val="23"/>
        </w:rPr>
      </w:pPr>
    </w:p>
    <w:p w:rsidR="002C6D37" w:rsidRPr="0078124F" w:rsidRDefault="002C6D37" w:rsidP="002C6D37">
      <w:pPr>
        <w:ind w:firstLine="600"/>
        <w:jc w:val="both"/>
        <w:rPr>
          <w:rFonts w:ascii="Arial" w:eastAsia="Calibri" w:hAnsi="Arial" w:cs="Arial"/>
          <w:sz w:val="23"/>
          <w:szCs w:val="23"/>
        </w:rPr>
      </w:pPr>
      <w:r w:rsidRPr="0078124F">
        <w:rPr>
          <w:rFonts w:ascii="Arial" w:eastAsia="Calibri" w:hAnsi="Arial" w:cs="Arial"/>
          <w:b/>
          <w:sz w:val="23"/>
          <w:szCs w:val="23"/>
        </w:rPr>
        <w:t>Администрация Уватского муниципального района</w:t>
      </w:r>
      <w:r w:rsidRPr="0078124F">
        <w:rPr>
          <w:rFonts w:ascii="Arial" w:eastAsia="Calibri" w:hAnsi="Arial" w:cs="Arial"/>
          <w:sz w:val="23"/>
          <w:szCs w:val="23"/>
        </w:rPr>
        <w:t xml:space="preserve">, именуемая в дальнейшем </w:t>
      </w:r>
      <w:r w:rsidRPr="0078124F">
        <w:rPr>
          <w:rFonts w:ascii="Arial" w:eastAsia="Calibri" w:hAnsi="Arial" w:cs="Arial"/>
          <w:b/>
          <w:sz w:val="23"/>
          <w:szCs w:val="23"/>
        </w:rPr>
        <w:t>“Арендодатель”</w:t>
      </w:r>
      <w:r w:rsidRPr="0078124F">
        <w:rPr>
          <w:rFonts w:ascii="Arial" w:eastAsia="Calibri" w:hAnsi="Arial" w:cs="Arial"/>
          <w:sz w:val="23"/>
          <w:szCs w:val="23"/>
        </w:rPr>
        <w:t xml:space="preserve">, в лице главы </w:t>
      </w:r>
      <w:r w:rsidRPr="0078124F">
        <w:rPr>
          <w:rFonts w:ascii="Arial" w:hAnsi="Arial" w:cs="Arial"/>
          <w:sz w:val="23"/>
          <w:szCs w:val="23"/>
        </w:rPr>
        <w:t>администрации Уватского муниципального района</w:t>
      </w:r>
      <w:r w:rsidRPr="0078124F">
        <w:rPr>
          <w:rFonts w:ascii="Arial" w:hAnsi="Arial" w:cs="Arial"/>
          <w:b/>
          <w:sz w:val="23"/>
          <w:szCs w:val="23"/>
        </w:rPr>
        <w:t xml:space="preserve"> </w:t>
      </w:r>
      <w:r w:rsidR="0000360D">
        <w:rPr>
          <w:rFonts w:ascii="Arial" w:eastAsia="Calibri" w:hAnsi="Arial" w:cs="Arial"/>
          <w:sz w:val="23"/>
          <w:szCs w:val="23"/>
        </w:rPr>
        <w:t>Тулупова Александра Матвеевича</w:t>
      </w:r>
      <w:r w:rsidRPr="0078124F">
        <w:rPr>
          <w:rFonts w:ascii="Arial" w:eastAsia="Calibri" w:hAnsi="Arial" w:cs="Arial"/>
          <w:sz w:val="23"/>
          <w:szCs w:val="23"/>
        </w:rPr>
        <w:t xml:space="preserve">, действующего на основании Устава, с одной стороны, </w:t>
      </w:r>
    </w:p>
    <w:p w:rsidR="002C6D37" w:rsidRPr="0078124F" w:rsidRDefault="002C6D37" w:rsidP="002C6D37">
      <w:pPr>
        <w:ind w:firstLine="600"/>
        <w:jc w:val="both"/>
        <w:rPr>
          <w:rFonts w:ascii="Arial" w:eastAsia="Calibri" w:hAnsi="Arial" w:cs="Arial"/>
          <w:sz w:val="23"/>
          <w:szCs w:val="23"/>
        </w:rPr>
      </w:pPr>
      <w:r w:rsidRPr="0078124F">
        <w:rPr>
          <w:rFonts w:ascii="Arial" w:eastAsia="Calibri" w:hAnsi="Arial" w:cs="Arial"/>
          <w:sz w:val="23"/>
          <w:szCs w:val="23"/>
        </w:rPr>
        <w:t>и ___________________________________________________________________,</w:t>
      </w:r>
    </w:p>
    <w:p w:rsidR="002C6D37" w:rsidRPr="0078124F" w:rsidRDefault="002C6D37" w:rsidP="002C6D37">
      <w:pPr>
        <w:jc w:val="both"/>
        <w:rPr>
          <w:rFonts w:ascii="Arial" w:eastAsia="Calibri" w:hAnsi="Arial" w:cs="Arial"/>
          <w:sz w:val="23"/>
          <w:szCs w:val="23"/>
        </w:rPr>
      </w:pPr>
      <w:r w:rsidRPr="0078124F">
        <w:rPr>
          <w:rFonts w:ascii="Arial" w:eastAsia="Calibri" w:hAnsi="Arial" w:cs="Arial"/>
          <w:sz w:val="23"/>
          <w:szCs w:val="23"/>
        </w:rPr>
        <w:t xml:space="preserve">именуем___ в дальнейшем </w:t>
      </w:r>
      <w:r w:rsidRPr="0078124F">
        <w:rPr>
          <w:rFonts w:ascii="Arial" w:eastAsia="Calibri" w:hAnsi="Arial" w:cs="Arial"/>
          <w:b/>
          <w:sz w:val="23"/>
          <w:szCs w:val="23"/>
        </w:rPr>
        <w:t>“Арендатор”</w:t>
      </w:r>
      <w:r w:rsidRPr="0078124F">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C6D37" w:rsidRPr="0078124F" w:rsidRDefault="002C6D37" w:rsidP="002C6D37">
      <w:pPr>
        <w:ind w:firstLine="600"/>
        <w:jc w:val="both"/>
        <w:rPr>
          <w:rFonts w:ascii="Arial" w:eastAsia="Calibri" w:hAnsi="Arial" w:cs="Arial"/>
          <w:sz w:val="23"/>
          <w:szCs w:val="23"/>
        </w:rPr>
      </w:pPr>
      <w:r w:rsidRPr="0078124F">
        <w:rPr>
          <w:rFonts w:ascii="Arial" w:eastAsia="Calibri" w:hAnsi="Arial" w:cs="Arial"/>
          <w:sz w:val="23"/>
          <w:szCs w:val="23"/>
        </w:rPr>
        <w:t xml:space="preserve">далее совместно именуемые </w:t>
      </w:r>
      <w:r w:rsidRPr="0078124F">
        <w:rPr>
          <w:rFonts w:ascii="Arial" w:eastAsia="Calibri" w:hAnsi="Arial" w:cs="Arial"/>
          <w:b/>
          <w:sz w:val="23"/>
          <w:szCs w:val="23"/>
        </w:rPr>
        <w:t>“Стороны”</w:t>
      </w:r>
      <w:r w:rsidRPr="0078124F">
        <w:rPr>
          <w:rFonts w:ascii="Arial" w:eastAsia="Calibri" w:hAnsi="Arial" w:cs="Arial"/>
          <w:sz w:val="23"/>
          <w:szCs w:val="23"/>
        </w:rPr>
        <w:t>, заключили настоящий договор о нижеследующем:</w:t>
      </w:r>
    </w:p>
    <w:p w:rsidR="002C6D37" w:rsidRPr="0078124F" w:rsidRDefault="002C6D37" w:rsidP="002C6D37">
      <w:pPr>
        <w:jc w:val="center"/>
        <w:rPr>
          <w:rFonts w:ascii="Arial" w:hAnsi="Arial" w:cs="Arial"/>
          <w:b/>
          <w:sz w:val="23"/>
          <w:szCs w:val="23"/>
        </w:rPr>
      </w:pPr>
      <w:r w:rsidRPr="0078124F">
        <w:rPr>
          <w:rFonts w:ascii="Arial" w:hAnsi="Arial" w:cs="Arial"/>
          <w:b/>
          <w:sz w:val="23"/>
          <w:szCs w:val="23"/>
        </w:rPr>
        <w:t>1.Предмет договора</w:t>
      </w:r>
    </w:p>
    <w:p w:rsidR="002C6D37" w:rsidRDefault="002C6D37" w:rsidP="002C6D37">
      <w:pPr>
        <w:tabs>
          <w:tab w:val="left" w:pos="993"/>
        </w:tabs>
        <w:ind w:firstLine="567"/>
        <w:jc w:val="both"/>
        <w:rPr>
          <w:rFonts w:ascii="Arial" w:hAnsi="Arial" w:cs="Arial"/>
          <w:color w:val="000000"/>
          <w:spacing w:val="-3"/>
          <w:sz w:val="23"/>
          <w:szCs w:val="23"/>
        </w:rPr>
      </w:pPr>
      <w:r w:rsidRPr="0078124F">
        <w:rPr>
          <w:rFonts w:ascii="Arial" w:hAnsi="Arial" w:cs="Arial"/>
          <w:sz w:val="23"/>
          <w:szCs w:val="23"/>
        </w:rPr>
        <w:t>1.1.</w:t>
      </w:r>
      <w:r w:rsidRPr="0078124F">
        <w:rPr>
          <w:rFonts w:ascii="Arial" w:eastAsia="Calibri" w:hAnsi="Arial" w:cs="Arial"/>
          <w:sz w:val="23"/>
          <w:szCs w:val="23"/>
        </w:rPr>
        <w:t xml:space="preserve">Арендодатель на основании протокола от ____.____._____ </w:t>
      </w:r>
      <w:r w:rsidRPr="0078124F">
        <w:rPr>
          <w:rFonts w:ascii="Arial" w:eastAsia="Calibri" w:hAnsi="Arial" w:cs="Arial"/>
          <w:color w:val="000000"/>
          <w:sz w:val="23"/>
          <w:szCs w:val="23"/>
        </w:rPr>
        <w:t xml:space="preserve">открытого </w:t>
      </w:r>
      <w:r w:rsidR="004D3444">
        <w:rPr>
          <w:rFonts w:ascii="Arial" w:eastAsia="Calibri" w:hAnsi="Arial" w:cs="Arial"/>
          <w:color w:val="000000"/>
          <w:sz w:val="23"/>
          <w:szCs w:val="23"/>
        </w:rPr>
        <w:t>а</w:t>
      </w:r>
      <w:r w:rsidR="00D23360">
        <w:rPr>
          <w:rFonts w:ascii="Arial" w:eastAsia="Calibri" w:hAnsi="Arial" w:cs="Arial"/>
          <w:color w:val="000000"/>
          <w:sz w:val="23"/>
          <w:szCs w:val="23"/>
        </w:rPr>
        <w:t>укциона                     № 23</w:t>
      </w:r>
      <w:r w:rsidRPr="0078124F">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пе</w:t>
      </w:r>
      <w:r w:rsidRPr="0078124F">
        <w:rPr>
          <w:rFonts w:ascii="Arial" w:hAnsi="Arial" w:cs="Arial"/>
          <w:color w:val="000000"/>
          <w:spacing w:val="1"/>
          <w:sz w:val="23"/>
          <w:szCs w:val="23"/>
        </w:rPr>
        <w:t>речень</w:t>
      </w:r>
      <w:r w:rsidRPr="001B453C">
        <w:rPr>
          <w:rFonts w:ascii="Arial" w:hAnsi="Arial" w:cs="Arial"/>
          <w:color w:val="000000"/>
          <w:spacing w:val="1"/>
          <w:sz w:val="23"/>
          <w:szCs w:val="23"/>
        </w:rPr>
        <w:t xml:space="preserve">, стоимость и технические характеристики передаваемого в аренду Имущества, </w:t>
      </w:r>
      <w:r w:rsidRPr="001B453C">
        <w:rPr>
          <w:rFonts w:ascii="Arial" w:hAnsi="Arial" w:cs="Arial"/>
          <w:color w:val="000000"/>
          <w:spacing w:val="-3"/>
          <w:sz w:val="23"/>
          <w:szCs w:val="23"/>
        </w:rPr>
        <w:t>приведены в Приложении №1 (</w:t>
      </w:r>
      <w:r>
        <w:rPr>
          <w:rFonts w:ascii="Arial" w:hAnsi="Arial" w:cs="Arial"/>
          <w:color w:val="000000"/>
          <w:spacing w:val="-3"/>
          <w:sz w:val="23"/>
          <w:szCs w:val="23"/>
        </w:rPr>
        <w:t>Перечень электросетевого имущества</w:t>
      </w:r>
      <w:r w:rsidRPr="001B453C">
        <w:rPr>
          <w:rFonts w:ascii="Arial" w:hAnsi="Arial" w:cs="Arial"/>
          <w:color w:val="000000"/>
          <w:spacing w:val="-3"/>
          <w:sz w:val="23"/>
          <w:szCs w:val="23"/>
        </w:rPr>
        <w:t>), являющемся неотъемлемой частью настоящего Договора.</w:t>
      </w:r>
    </w:p>
    <w:p w:rsidR="002C6D37" w:rsidRPr="001B453C" w:rsidRDefault="002C6D37" w:rsidP="002C6D37">
      <w:pPr>
        <w:shd w:val="clear" w:color="auto" w:fill="FFFFFF"/>
        <w:tabs>
          <w:tab w:val="left" w:pos="993"/>
        </w:tabs>
        <w:ind w:firstLine="567"/>
        <w:jc w:val="both"/>
        <w:rPr>
          <w:rFonts w:ascii="Arial" w:hAnsi="Arial" w:cs="Arial"/>
          <w:color w:val="000000"/>
          <w:spacing w:val="-5"/>
          <w:sz w:val="23"/>
          <w:szCs w:val="23"/>
        </w:rPr>
      </w:pPr>
      <w:r w:rsidRPr="001B453C">
        <w:rPr>
          <w:rFonts w:ascii="Arial" w:hAnsi="Arial" w:cs="Arial"/>
          <w:sz w:val="23"/>
          <w:szCs w:val="23"/>
        </w:rPr>
        <w:t>1.2.</w:t>
      </w:r>
      <w:r w:rsidRPr="001B453C">
        <w:rPr>
          <w:rFonts w:ascii="Arial" w:hAnsi="Arial" w:cs="Arial"/>
          <w:color w:val="000000"/>
          <w:spacing w:val="2"/>
          <w:sz w:val="23"/>
          <w:szCs w:val="23"/>
        </w:rPr>
        <w:t xml:space="preserve">Имущество передается Арендатору в целях осуществления </w:t>
      </w:r>
      <w:r w:rsidRPr="001B453C">
        <w:rPr>
          <w:rFonts w:ascii="Arial" w:hAnsi="Arial" w:cs="Arial"/>
          <w:bCs/>
          <w:color w:val="000000"/>
          <w:spacing w:val="2"/>
          <w:sz w:val="23"/>
          <w:szCs w:val="23"/>
        </w:rPr>
        <w:t>им</w:t>
      </w:r>
      <w:r w:rsidRPr="001B453C">
        <w:rPr>
          <w:rFonts w:ascii="Arial" w:hAnsi="Arial" w:cs="Arial"/>
          <w:b/>
          <w:bCs/>
          <w:color w:val="000000"/>
          <w:spacing w:val="2"/>
          <w:sz w:val="23"/>
          <w:szCs w:val="23"/>
        </w:rPr>
        <w:t xml:space="preserve"> </w:t>
      </w:r>
      <w:r w:rsidRPr="001B453C">
        <w:rPr>
          <w:rFonts w:ascii="Arial" w:hAnsi="Arial" w:cs="Arial"/>
          <w:color w:val="000000"/>
          <w:spacing w:val="2"/>
          <w:sz w:val="23"/>
          <w:szCs w:val="23"/>
        </w:rPr>
        <w:t xml:space="preserve">деятельности по оказанию </w:t>
      </w:r>
      <w:r w:rsidRPr="001B453C">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Pr="001B453C">
        <w:rPr>
          <w:rFonts w:ascii="Arial" w:hAnsi="Arial" w:cs="Arial"/>
          <w:color w:val="000000"/>
          <w:spacing w:val="-5"/>
          <w:sz w:val="23"/>
          <w:szCs w:val="23"/>
        </w:rPr>
        <w:t xml:space="preserve">присоединению </w:t>
      </w:r>
      <w:r w:rsidRPr="001B453C">
        <w:rPr>
          <w:rFonts w:ascii="Arial" w:hAnsi="Arial" w:cs="Arial"/>
          <w:bCs/>
          <w:color w:val="000000"/>
          <w:spacing w:val="-5"/>
          <w:sz w:val="23"/>
          <w:szCs w:val="23"/>
        </w:rPr>
        <w:t xml:space="preserve">энергопринимающих </w:t>
      </w:r>
      <w:r w:rsidRPr="001B453C">
        <w:rPr>
          <w:rFonts w:ascii="Arial" w:hAnsi="Arial" w:cs="Arial"/>
          <w:color w:val="000000"/>
          <w:spacing w:val="-5"/>
          <w:sz w:val="23"/>
          <w:szCs w:val="23"/>
        </w:rPr>
        <w:t>устройств заявителей к электрическим сетям.</w:t>
      </w:r>
    </w:p>
    <w:p w:rsidR="002C6D37" w:rsidRPr="001B453C" w:rsidRDefault="002C6D37" w:rsidP="002C6D37">
      <w:pPr>
        <w:widowControl w:val="0"/>
        <w:shd w:val="clear" w:color="auto" w:fill="FFFFFF"/>
        <w:tabs>
          <w:tab w:val="left" w:pos="-180"/>
          <w:tab w:val="left" w:pos="-100"/>
          <w:tab w:val="left" w:pos="993"/>
        </w:tabs>
        <w:autoSpaceDE w:val="0"/>
        <w:autoSpaceDN w:val="0"/>
        <w:adjustRightInd w:val="0"/>
        <w:spacing w:line="266" w:lineRule="exact"/>
        <w:ind w:firstLine="567"/>
        <w:jc w:val="both"/>
        <w:rPr>
          <w:rFonts w:ascii="Arial" w:hAnsi="Arial" w:cs="Arial"/>
          <w:color w:val="000000"/>
          <w:spacing w:val="-20"/>
          <w:sz w:val="23"/>
          <w:szCs w:val="23"/>
        </w:rPr>
      </w:pPr>
      <w:r w:rsidRPr="001B453C">
        <w:rPr>
          <w:rFonts w:ascii="Arial" w:hAnsi="Arial" w:cs="Arial"/>
          <w:color w:val="000000"/>
          <w:spacing w:val="-1"/>
          <w:sz w:val="23"/>
          <w:szCs w:val="23"/>
        </w:rPr>
        <w:t xml:space="preserve">1.3.Арендодатель гарантирует, что на момент заключения настоящего Договора Имущество не </w:t>
      </w:r>
      <w:r w:rsidRPr="001B453C">
        <w:rPr>
          <w:rFonts w:ascii="Arial" w:hAnsi="Arial" w:cs="Arial"/>
          <w:color w:val="000000"/>
          <w:spacing w:val="-3"/>
          <w:sz w:val="23"/>
          <w:szCs w:val="23"/>
        </w:rPr>
        <w:t>заложено, не арестовано, не обременено иным образом, не известным Арендатору.</w:t>
      </w:r>
    </w:p>
    <w:p w:rsidR="002C6D37" w:rsidRPr="001B453C" w:rsidRDefault="002C6D37" w:rsidP="002C6D37">
      <w:pPr>
        <w:widowControl w:val="0"/>
        <w:shd w:val="clear" w:color="auto" w:fill="FFFFFF"/>
        <w:tabs>
          <w:tab w:val="left" w:pos="-100"/>
          <w:tab w:val="left" w:pos="993"/>
        </w:tabs>
        <w:autoSpaceDE w:val="0"/>
        <w:autoSpaceDN w:val="0"/>
        <w:adjustRightInd w:val="0"/>
        <w:spacing w:line="266" w:lineRule="exact"/>
        <w:ind w:firstLine="567"/>
        <w:jc w:val="both"/>
        <w:rPr>
          <w:rFonts w:ascii="Arial" w:hAnsi="Arial" w:cs="Arial"/>
          <w:color w:val="000000"/>
          <w:spacing w:val="-19"/>
          <w:sz w:val="23"/>
          <w:szCs w:val="23"/>
        </w:rPr>
      </w:pPr>
      <w:r w:rsidRPr="001B453C">
        <w:rPr>
          <w:rFonts w:ascii="Arial" w:hAnsi="Arial" w:cs="Arial"/>
          <w:sz w:val="23"/>
          <w:szCs w:val="23"/>
        </w:rPr>
        <w:t>1.4.</w:t>
      </w:r>
      <w:r w:rsidRPr="001B453C">
        <w:rPr>
          <w:rFonts w:ascii="Arial" w:hAnsi="Arial" w:cs="Arial"/>
          <w:color w:val="000000"/>
          <w:sz w:val="23"/>
          <w:szCs w:val="23"/>
        </w:rPr>
        <w:t xml:space="preserve">Передача имущества по настоящему Договору не влечет передачу права собственности </w:t>
      </w:r>
      <w:r w:rsidRPr="001B453C">
        <w:rPr>
          <w:rFonts w:ascii="Arial" w:hAnsi="Arial" w:cs="Arial"/>
          <w:bCs/>
          <w:color w:val="000000"/>
          <w:sz w:val="23"/>
          <w:szCs w:val="23"/>
        </w:rPr>
        <w:t xml:space="preserve">на </w:t>
      </w:r>
      <w:r w:rsidRPr="001B453C">
        <w:rPr>
          <w:rFonts w:ascii="Arial" w:hAnsi="Arial" w:cs="Arial"/>
          <w:color w:val="000000"/>
          <w:spacing w:val="-4"/>
          <w:sz w:val="23"/>
          <w:szCs w:val="23"/>
        </w:rPr>
        <w:t>него. Арендатор не вправе передавать Имущество третьим лицам без согласия Арендодателя.</w:t>
      </w:r>
    </w:p>
    <w:p w:rsidR="002C6D37" w:rsidRPr="00644B81" w:rsidRDefault="002C6D37" w:rsidP="002C6D37">
      <w:pPr>
        <w:widowControl w:val="0"/>
        <w:shd w:val="clear" w:color="auto" w:fill="FFFFFF"/>
        <w:tabs>
          <w:tab w:val="left" w:pos="-100"/>
          <w:tab w:val="left" w:pos="993"/>
        </w:tabs>
        <w:autoSpaceDE w:val="0"/>
        <w:autoSpaceDN w:val="0"/>
        <w:adjustRightInd w:val="0"/>
        <w:ind w:firstLine="567"/>
        <w:jc w:val="both"/>
        <w:rPr>
          <w:rFonts w:ascii="Arial" w:hAnsi="Arial" w:cs="Arial"/>
          <w:color w:val="000000"/>
          <w:spacing w:val="-3"/>
          <w:sz w:val="23"/>
          <w:szCs w:val="23"/>
        </w:rPr>
      </w:pPr>
      <w:r w:rsidRPr="001B453C">
        <w:rPr>
          <w:rFonts w:ascii="Arial" w:hAnsi="Arial" w:cs="Arial"/>
          <w:color w:val="000000"/>
          <w:spacing w:val="-2"/>
          <w:sz w:val="23"/>
          <w:szCs w:val="23"/>
        </w:rPr>
        <w:t xml:space="preserve">1.5.Имущество, переданное по настоящему Договору, и права на него не могут быть предметом </w:t>
      </w:r>
      <w:r w:rsidRPr="001B453C">
        <w:rPr>
          <w:rFonts w:ascii="Arial" w:hAnsi="Arial" w:cs="Arial"/>
          <w:color w:val="000000"/>
          <w:spacing w:val="-3"/>
          <w:sz w:val="23"/>
          <w:szCs w:val="23"/>
        </w:rPr>
        <w:t>залога, и на него не может быть обращено</w:t>
      </w:r>
      <w:r w:rsidRPr="00644B81">
        <w:rPr>
          <w:rFonts w:ascii="Arial" w:hAnsi="Arial" w:cs="Arial"/>
          <w:color w:val="000000"/>
          <w:spacing w:val="-3"/>
          <w:sz w:val="23"/>
          <w:szCs w:val="23"/>
        </w:rPr>
        <w:t xml:space="preserve"> взыскание кредиторов.</w:t>
      </w:r>
    </w:p>
    <w:p w:rsidR="002C6D37" w:rsidRPr="00644B81" w:rsidRDefault="002C6D37" w:rsidP="002C6D37">
      <w:pPr>
        <w:shd w:val="clear" w:color="auto" w:fill="FFFFFF"/>
        <w:tabs>
          <w:tab w:val="left" w:pos="-100"/>
          <w:tab w:val="center" w:pos="4895"/>
          <w:tab w:val="left" w:pos="7584"/>
        </w:tabs>
        <w:ind w:firstLine="499"/>
        <w:jc w:val="center"/>
        <w:rPr>
          <w:rFonts w:ascii="Arial" w:hAnsi="Arial" w:cs="Arial"/>
          <w:b/>
          <w:bCs/>
          <w:color w:val="000000"/>
          <w:spacing w:val="-1"/>
          <w:sz w:val="23"/>
          <w:szCs w:val="23"/>
        </w:rPr>
      </w:pPr>
      <w:r w:rsidRPr="00644B81">
        <w:rPr>
          <w:rFonts w:ascii="Arial" w:hAnsi="Arial" w:cs="Arial"/>
          <w:b/>
          <w:color w:val="000000"/>
          <w:spacing w:val="-1"/>
          <w:sz w:val="23"/>
          <w:szCs w:val="23"/>
        </w:rPr>
        <w:t xml:space="preserve">2. Порядок </w:t>
      </w:r>
      <w:r w:rsidRPr="00644B81">
        <w:rPr>
          <w:rFonts w:ascii="Arial" w:hAnsi="Arial" w:cs="Arial"/>
          <w:b/>
          <w:bCs/>
          <w:color w:val="000000"/>
          <w:spacing w:val="-1"/>
          <w:sz w:val="23"/>
          <w:szCs w:val="23"/>
        </w:rPr>
        <w:t>передачи и учета Имущества</w:t>
      </w:r>
    </w:p>
    <w:p w:rsidR="002C6D37" w:rsidRPr="00644B81" w:rsidRDefault="002C6D37" w:rsidP="002C6D37">
      <w:pPr>
        <w:shd w:val="clear" w:color="auto" w:fill="FFFFFF"/>
        <w:tabs>
          <w:tab w:val="left" w:pos="0"/>
          <w:tab w:val="left" w:pos="993"/>
        </w:tabs>
        <w:ind w:firstLine="567"/>
        <w:jc w:val="both"/>
        <w:rPr>
          <w:rFonts w:ascii="Arial" w:hAnsi="Arial" w:cs="Arial"/>
          <w:color w:val="000000"/>
          <w:spacing w:val="-12"/>
          <w:sz w:val="23"/>
          <w:szCs w:val="23"/>
        </w:rPr>
      </w:pPr>
      <w:r w:rsidRPr="00644B81">
        <w:rPr>
          <w:rFonts w:ascii="Arial" w:hAnsi="Arial" w:cs="Arial"/>
          <w:color w:val="000000"/>
          <w:spacing w:val="-1"/>
          <w:sz w:val="23"/>
          <w:szCs w:val="23"/>
        </w:rPr>
        <w:t xml:space="preserve">2.1.Представители Арендодателя и Арендатора совместно обследуют и проверяют исправность </w:t>
      </w:r>
      <w:r w:rsidRPr="00644B81">
        <w:rPr>
          <w:rFonts w:ascii="Arial" w:hAnsi="Arial" w:cs="Arial"/>
          <w:color w:val="000000"/>
          <w:spacing w:val="2"/>
          <w:sz w:val="23"/>
          <w:szCs w:val="23"/>
        </w:rPr>
        <w:t xml:space="preserve">Имущества с целью выяснения его состояния, обнаружения дефектов, уточнения перечня </w:t>
      </w:r>
      <w:r w:rsidRPr="00644B81">
        <w:rPr>
          <w:rFonts w:ascii="Arial" w:hAnsi="Arial" w:cs="Arial"/>
          <w:color w:val="000000"/>
          <w:spacing w:val="-5"/>
          <w:sz w:val="23"/>
          <w:szCs w:val="23"/>
        </w:rPr>
        <w:t>передаваемого Имущества.</w:t>
      </w:r>
    </w:p>
    <w:p w:rsidR="002C6D37" w:rsidRPr="00644B81" w:rsidRDefault="002C6D37" w:rsidP="002C6D37">
      <w:pPr>
        <w:shd w:val="clear" w:color="auto" w:fill="FFFFFF"/>
        <w:tabs>
          <w:tab w:val="left" w:pos="0"/>
          <w:tab w:val="left" w:pos="993"/>
        </w:tabs>
        <w:autoSpaceDE w:val="0"/>
        <w:autoSpaceDN w:val="0"/>
        <w:adjustRightInd w:val="0"/>
        <w:ind w:firstLine="567"/>
        <w:jc w:val="both"/>
        <w:rPr>
          <w:rFonts w:ascii="Arial" w:hAnsi="Arial" w:cs="Arial"/>
          <w:sz w:val="23"/>
          <w:szCs w:val="23"/>
        </w:rPr>
      </w:pPr>
      <w:r w:rsidRPr="00644B81">
        <w:rPr>
          <w:rFonts w:ascii="Arial" w:hAnsi="Arial" w:cs="Arial"/>
          <w:color w:val="000000"/>
          <w:spacing w:val="-2"/>
          <w:sz w:val="23"/>
          <w:szCs w:val="23"/>
        </w:rPr>
        <w:t xml:space="preserve">2.2.Сроки проведения обследования и проверки – </w:t>
      </w:r>
      <w:r w:rsidRPr="00644B81">
        <w:rPr>
          <w:rFonts w:ascii="Arial" w:hAnsi="Arial" w:cs="Arial"/>
          <w:i/>
          <w:color w:val="000000"/>
          <w:spacing w:val="-2"/>
          <w:sz w:val="23"/>
          <w:szCs w:val="23"/>
        </w:rPr>
        <w:t>14 (четырнадцать) дней</w:t>
      </w:r>
      <w:r w:rsidRPr="00644B81">
        <w:rPr>
          <w:rFonts w:ascii="Arial" w:hAnsi="Arial" w:cs="Arial"/>
          <w:color w:val="000000"/>
          <w:spacing w:val="-2"/>
          <w:sz w:val="23"/>
          <w:szCs w:val="23"/>
        </w:rPr>
        <w:t xml:space="preserve"> с момента заключения настоящего договора.</w:t>
      </w:r>
      <w:r w:rsidRPr="00644B81">
        <w:rPr>
          <w:rFonts w:ascii="Arial" w:hAnsi="Arial" w:cs="Arial"/>
          <w:color w:val="000000"/>
          <w:spacing w:val="2"/>
          <w:sz w:val="23"/>
          <w:szCs w:val="23"/>
        </w:rPr>
        <w:t xml:space="preserve"> Дефекты, обнаруженные при совместном обследовании Имущества, отражаются в </w:t>
      </w:r>
      <w:r w:rsidRPr="00644B81">
        <w:rPr>
          <w:rFonts w:ascii="Arial" w:hAnsi="Arial" w:cs="Arial"/>
          <w:color w:val="000000"/>
          <w:spacing w:val="-4"/>
          <w:sz w:val="23"/>
          <w:szCs w:val="23"/>
        </w:rPr>
        <w:t>ведомости дефектов, подписываемой Сторонами.</w:t>
      </w:r>
    </w:p>
    <w:p w:rsidR="002C6D37" w:rsidRPr="00644B81" w:rsidRDefault="002C6D37" w:rsidP="002C6D37">
      <w:pPr>
        <w:shd w:val="clear" w:color="auto" w:fill="FFFFFF"/>
        <w:tabs>
          <w:tab w:val="left" w:pos="-100"/>
          <w:tab w:val="left" w:pos="518"/>
          <w:tab w:val="left" w:pos="993"/>
        </w:tabs>
        <w:ind w:firstLine="567"/>
        <w:jc w:val="both"/>
        <w:rPr>
          <w:rFonts w:ascii="Arial" w:hAnsi="Arial" w:cs="Arial"/>
          <w:sz w:val="23"/>
          <w:szCs w:val="23"/>
        </w:rPr>
      </w:pPr>
      <w:r w:rsidRPr="00644B81">
        <w:rPr>
          <w:rFonts w:ascii="Arial" w:hAnsi="Arial" w:cs="Arial"/>
          <w:color w:val="000000"/>
          <w:spacing w:val="-12"/>
          <w:sz w:val="23"/>
          <w:szCs w:val="23"/>
        </w:rPr>
        <w:t>2.3.</w:t>
      </w:r>
      <w:r w:rsidRPr="00644B81">
        <w:rPr>
          <w:rFonts w:ascii="Arial" w:hAnsi="Arial" w:cs="Arial"/>
          <w:color w:val="000000"/>
          <w:spacing w:val="-3"/>
          <w:sz w:val="23"/>
          <w:szCs w:val="23"/>
        </w:rPr>
        <w:t xml:space="preserve">Передача объектов, входящих в состав Имущества, передаваемого по настоящему </w:t>
      </w:r>
      <w:r w:rsidRPr="00644B81">
        <w:rPr>
          <w:rFonts w:ascii="Arial" w:hAnsi="Arial" w:cs="Arial"/>
          <w:color w:val="000000"/>
          <w:spacing w:val="-6"/>
          <w:sz w:val="23"/>
          <w:szCs w:val="23"/>
        </w:rPr>
        <w:t xml:space="preserve">Договору, производится одновременно </w:t>
      </w:r>
      <w:r w:rsidRPr="00644B81">
        <w:rPr>
          <w:rFonts w:ascii="Arial" w:hAnsi="Arial" w:cs="Arial"/>
          <w:color w:val="000000"/>
          <w:spacing w:val="-4"/>
          <w:sz w:val="23"/>
          <w:szCs w:val="23"/>
        </w:rPr>
        <w:t xml:space="preserve">и оформляется путем </w:t>
      </w:r>
      <w:r w:rsidRPr="00644B81">
        <w:rPr>
          <w:rFonts w:ascii="Arial" w:hAnsi="Arial" w:cs="Arial"/>
          <w:color w:val="000000"/>
          <w:spacing w:val="-1"/>
          <w:sz w:val="23"/>
          <w:szCs w:val="23"/>
        </w:rPr>
        <w:t>подписания Сторонами акта приема-передачи в аренду электросетевого имущества</w:t>
      </w:r>
      <w:r w:rsidRPr="00644B81">
        <w:rPr>
          <w:rFonts w:ascii="Arial" w:hAnsi="Arial" w:cs="Arial"/>
          <w:sz w:val="23"/>
          <w:szCs w:val="23"/>
        </w:rPr>
        <w:t>.</w:t>
      </w:r>
    </w:p>
    <w:p w:rsidR="002C6D37" w:rsidRPr="00644B81" w:rsidRDefault="002C6D37" w:rsidP="002C6D37">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2.4.В период действия настоящего Договора Арендодатель осуществляет учет Имущества, переданного по настоящему Договору, начисляет на него износ, ведет </w:t>
      </w:r>
      <w:r w:rsidRPr="00644B81">
        <w:rPr>
          <w:rFonts w:ascii="Arial" w:hAnsi="Arial" w:cs="Arial"/>
          <w:color w:val="000000"/>
          <w:spacing w:val="-4"/>
          <w:sz w:val="23"/>
          <w:szCs w:val="23"/>
        </w:rPr>
        <w:t>бухгалтерскую и статистическую отчетность.</w:t>
      </w:r>
    </w:p>
    <w:p w:rsidR="002C6D37" w:rsidRPr="00644B81" w:rsidRDefault="002C6D37" w:rsidP="002C6D37">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4"/>
          <w:sz w:val="23"/>
          <w:szCs w:val="23"/>
        </w:rPr>
        <w:t xml:space="preserve">2.5.Возврат Имущества и имеющейся технической документации, относящейся к возвращаемому </w:t>
      </w:r>
      <w:r w:rsidRPr="00644B81">
        <w:rPr>
          <w:rFonts w:ascii="Arial" w:hAnsi="Arial" w:cs="Arial"/>
          <w:color w:val="000000"/>
          <w:spacing w:val="-1"/>
          <w:sz w:val="23"/>
          <w:szCs w:val="23"/>
        </w:rPr>
        <w:t xml:space="preserve">Имуществу, по окончанию Договора осуществляется уполномоченными представителями </w:t>
      </w:r>
      <w:r w:rsidRPr="00644B81">
        <w:rPr>
          <w:rFonts w:ascii="Arial" w:hAnsi="Arial" w:cs="Arial"/>
          <w:color w:val="000000"/>
          <w:spacing w:val="-3"/>
          <w:sz w:val="23"/>
          <w:szCs w:val="23"/>
        </w:rPr>
        <w:t xml:space="preserve">Сторон по актам приема-передачи в порядке, предусмотренным пунктами 2.2.-2.3. настоящего </w:t>
      </w:r>
      <w:r w:rsidRPr="00644B81">
        <w:rPr>
          <w:rFonts w:ascii="Arial" w:hAnsi="Arial" w:cs="Arial"/>
          <w:color w:val="000000"/>
          <w:sz w:val="23"/>
          <w:szCs w:val="23"/>
        </w:rPr>
        <w:t xml:space="preserve">договора, в течение 10 (десяти) дней с момента окончания  срока действия настоящего </w:t>
      </w:r>
      <w:r w:rsidRPr="00644B81">
        <w:rPr>
          <w:rFonts w:ascii="Arial" w:hAnsi="Arial" w:cs="Arial"/>
          <w:color w:val="000000"/>
          <w:spacing w:val="-3"/>
          <w:sz w:val="23"/>
          <w:szCs w:val="23"/>
        </w:rPr>
        <w:t>Договора или в сроки определенные соглашением о расторжении (прекращении) Договора.</w:t>
      </w:r>
    </w:p>
    <w:p w:rsidR="002C6D37" w:rsidRPr="00644B81" w:rsidRDefault="002C6D37" w:rsidP="002C6D37">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2.6.Имущество должно быть возвращено Арендодателю в том состоянии, в котором оно было </w:t>
      </w:r>
      <w:r w:rsidRPr="00644B81">
        <w:rPr>
          <w:rFonts w:ascii="Arial" w:hAnsi="Arial" w:cs="Arial"/>
          <w:color w:val="000000"/>
          <w:spacing w:val="-4"/>
          <w:sz w:val="23"/>
          <w:szCs w:val="23"/>
        </w:rPr>
        <w:t xml:space="preserve">передано, с учетом нормального износа и произведенных Арендатором неотделимых </w:t>
      </w:r>
      <w:r w:rsidRPr="00644B81">
        <w:rPr>
          <w:rFonts w:ascii="Arial" w:hAnsi="Arial" w:cs="Arial"/>
          <w:color w:val="000000"/>
          <w:spacing w:val="-5"/>
          <w:sz w:val="23"/>
          <w:szCs w:val="23"/>
        </w:rPr>
        <w:t>улучшений Имущества.</w:t>
      </w:r>
    </w:p>
    <w:p w:rsidR="002C6D37" w:rsidRPr="00644B81" w:rsidRDefault="002C6D37" w:rsidP="002C6D37">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3"/>
          <w:sz w:val="23"/>
          <w:szCs w:val="23"/>
        </w:rPr>
        <w:lastRenderedPageBreak/>
        <w:t xml:space="preserve">2.7.В случае если в процессе эксплуатации Имущества, передаваемого по настоящему Договору, </w:t>
      </w:r>
      <w:r w:rsidRPr="00644B81">
        <w:rPr>
          <w:rFonts w:ascii="Arial" w:hAnsi="Arial" w:cs="Arial"/>
          <w:color w:val="000000"/>
          <w:spacing w:val="-1"/>
          <w:sz w:val="23"/>
          <w:szCs w:val="23"/>
        </w:rPr>
        <w:t xml:space="preserve">какой-либо объект будет выведен из строя и станет непригодным к эксплуатации по своему </w:t>
      </w:r>
      <w:r w:rsidRPr="00644B81">
        <w:rPr>
          <w:rFonts w:ascii="Arial" w:hAnsi="Arial" w:cs="Arial"/>
          <w:color w:val="000000"/>
          <w:spacing w:val="-3"/>
          <w:sz w:val="23"/>
          <w:szCs w:val="23"/>
        </w:rPr>
        <w:t>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2C6D37" w:rsidRPr="00644B81" w:rsidRDefault="002C6D37" w:rsidP="002C6D37">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1"/>
          <w:sz w:val="23"/>
          <w:szCs w:val="23"/>
        </w:rPr>
        <w:t xml:space="preserve">2.8.Объект,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о чем должен </w:t>
      </w:r>
      <w:r w:rsidRPr="00644B81">
        <w:rPr>
          <w:rFonts w:ascii="Arial" w:hAnsi="Arial" w:cs="Arial"/>
          <w:color w:val="000000"/>
          <w:spacing w:val="-4"/>
          <w:sz w:val="23"/>
          <w:szCs w:val="23"/>
        </w:rPr>
        <w:t>быть уведомлен Арендатор.</w:t>
      </w:r>
    </w:p>
    <w:p w:rsidR="002C6D37" w:rsidRPr="00644B81" w:rsidRDefault="002C6D37" w:rsidP="002C6D37">
      <w:pPr>
        <w:jc w:val="center"/>
        <w:rPr>
          <w:rFonts w:ascii="Arial" w:hAnsi="Arial" w:cs="Arial"/>
          <w:b/>
          <w:sz w:val="23"/>
          <w:szCs w:val="23"/>
        </w:rPr>
      </w:pPr>
      <w:r w:rsidRPr="00644B81">
        <w:rPr>
          <w:rFonts w:ascii="Arial" w:hAnsi="Arial" w:cs="Arial"/>
          <w:b/>
          <w:sz w:val="23"/>
          <w:szCs w:val="23"/>
        </w:rPr>
        <w:t>3.Права и обязанности Арендодателя</w:t>
      </w:r>
    </w:p>
    <w:p w:rsidR="002C6D37" w:rsidRPr="00644B81" w:rsidRDefault="002C6D37" w:rsidP="002C6D37">
      <w:pPr>
        <w:tabs>
          <w:tab w:val="left" w:pos="0"/>
          <w:tab w:val="left" w:pos="993"/>
          <w:tab w:val="left" w:pos="1276"/>
        </w:tabs>
        <w:ind w:firstLine="567"/>
        <w:jc w:val="both"/>
        <w:rPr>
          <w:rFonts w:ascii="Arial" w:hAnsi="Arial" w:cs="Arial"/>
          <w:i/>
          <w:sz w:val="23"/>
          <w:szCs w:val="23"/>
        </w:rPr>
      </w:pPr>
      <w:r w:rsidRPr="00644B81">
        <w:rPr>
          <w:rFonts w:ascii="Arial" w:hAnsi="Arial" w:cs="Arial"/>
          <w:i/>
          <w:sz w:val="23"/>
          <w:szCs w:val="23"/>
        </w:rPr>
        <w:t>3.1.Арендодатель имеет право:</w:t>
      </w:r>
    </w:p>
    <w:p w:rsidR="002C6D37" w:rsidRPr="00644B81" w:rsidRDefault="002C6D37" w:rsidP="002C6D37">
      <w:pPr>
        <w:widowControl w:val="0"/>
        <w:tabs>
          <w:tab w:val="left" w:pos="1276"/>
        </w:tabs>
        <w:ind w:firstLine="567"/>
        <w:jc w:val="both"/>
        <w:rPr>
          <w:rFonts w:ascii="Arial" w:hAnsi="Arial" w:cs="Arial"/>
          <w:sz w:val="23"/>
          <w:szCs w:val="23"/>
        </w:rPr>
      </w:pPr>
      <w:r w:rsidRPr="00644B81">
        <w:rPr>
          <w:rFonts w:ascii="Arial" w:hAnsi="Arial" w:cs="Arial"/>
          <w:sz w:val="23"/>
          <w:szCs w:val="23"/>
        </w:rPr>
        <w:t xml:space="preserve">3.1.1.Контролировать сохранность и целевое использование </w:t>
      </w:r>
      <w:proofErr w:type="gramStart"/>
      <w:r w:rsidRPr="00644B81">
        <w:rPr>
          <w:rFonts w:ascii="Arial" w:hAnsi="Arial" w:cs="Arial"/>
          <w:sz w:val="23"/>
          <w:szCs w:val="23"/>
        </w:rPr>
        <w:t>переданного</w:t>
      </w:r>
      <w:proofErr w:type="gramEnd"/>
      <w:r w:rsidRPr="00644B81">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2C6D37" w:rsidRPr="00644B81" w:rsidRDefault="002C6D37" w:rsidP="002C6D37">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3.1.2.На досрочное расторжение договора в одностороннем порядке в случаях указанных в п.7.2. настоящего договора.</w:t>
      </w:r>
    </w:p>
    <w:p w:rsidR="002C6D37" w:rsidRPr="00644B81" w:rsidRDefault="002C6D37" w:rsidP="002C6D37">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3.1.3.Контролировать проведение текущего ремонта.</w:t>
      </w:r>
    </w:p>
    <w:p w:rsidR="002C6D37" w:rsidRPr="00644B81" w:rsidRDefault="002C6D37" w:rsidP="002C6D37">
      <w:pPr>
        <w:tabs>
          <w:tab w:val="left" w:pos="0"/>
          <w:tab w:val="left" w:pos="993"/>
          <w:tab w:val="left" w:pos="1276"/>
        </w:tabs>
        <w:ind w:firstLine="567"/>
        <w:jc w:val="both"/>
        <w:rPr>
          <w:rFonts w:ascii="Arial" w:hAnsi="Arial" w:cs="Arial"/>
          <w:i/>
          <w:sz w:val="23"/>
          <w:szCs w:val="23"/>
        </w:rPr>
      </w:pPr>
      <w:r w:rsidRPr="00644B81">
        <w:rPr>
          <w:rFonts w:ascii="Arial" w:hAnsi="Arial" w:cs="Arial"/>
          <w:i/>
          <w:sz w:val="23"/>
          <w:szCs w:val="23"/>
        </w:rPr>
        <w:t>3.2.</w:t>
      </w:r>
      <w:r w:rsidRPr="00644B81">
        <w:rPr>
          <w:rFonts w:ascii="Arial" w:hAnsi="Arial" w:cs="Arial"/>
          <w:i/>
          <w:sz w:val="23"/>
          <w:szCs w:val="23"/>
        </w:rPr>
        <w:tab/>
        <w:t>Арендодатель обязан:</w:t>
      </w:r>
    </w:p>
    <w:p w:rsidR="002C6D37" w:rsidRPr="00644B81" w:rsidRDefault="002C6D37" w:rsidP="002C6D37">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sz w:val="23"/>
          <w:szCs w:val="23"/>
        </w:rPr>
        <w:t>3.2.1.</w:t>
      </w:r>
      <w:r w:rsidRPr="00644B81">
        <w:rPr>
          <w:rFonts w:ascii="Arial" w:hAnsi="Arial" w:cs="Arial"/>
          <w:color w:val="000000"/>
          <w:sz w:val="23"/>
          <w:szCs w:val="23"/>
        </w:rPr>
        <w:t>В сроки и в порядке, предусмотренном настоящим Договором, передать</w:t>
      </w:r>
      <w:r w:rsidRPr="00644B81">
        <w:rPr>
          <w:rFonts w:ascii="Arial" w:hAnsi="Arial" w:cs="Arial"/>
          <w:sz w:val="23"/>
          <w:szCs w:val="23"/>
        </w:rPr>
        <w:t xml:space="preserve"> имущество Арендатору по акту приема-передачи в соответствии с назначением имущества. Имущество передается на весь период действия договора.</w:t>
      </w:r>
    </w:p>
    <w:p w:rsidR="002C6D37" w:rsidRPr="00644B81" w:rsidRDefault="002C6D37" w:rsidP="002C6D37">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3"/>
          <w:sz w:val="23"/>
          <w:szCs w:val="23"/>
        </w:rPr>
        <w:t xml:space="preserve">3.2.2.Одновременно с передачей Имущества передать Арендатору по акту </w:t>
      </w:r>
      <w:r w:rsidRPr="00644B81">
        <w:rPr>
          <w:rFonts w:ascii="Arial" w:hAnsi="Arial" w:cs="Arial"/>
          <w:color w:val="000000"/>
          <w:spacing w:val="-5"/>
          <w:sz w:val="23"/>
          <w:szCs w:val="23"/>
        </w:rPr>
        <w:t xml:space="preserve">приема-передачи копии всей имеющейся в наличии документации, относящейся к </w:t>
      </w:r>
      <w:r w:rsidRPr="00644B81">
        <w:rPr>
          <w:rFonts w:ascii="Arial" w:hAnsi="Arial" w:cs="Arial"/>
          <w:color w:val="000000"/>
          <w:spacing w:val="-2"/>
          <w:sz w:val="23"/>
          <w:szCs w:val="23"/>
        </w:rPr>
        <w:t>передаваемому Имуществу.</w:t>
      </w:r>
    </w:p>
    <w:p w:rsidR="002C6D37" w:rsidRPr="00644B81" w:rsidRDefault="002C6D37" w:rsidP="002C6D37">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3.2.3.Обеспечить доступ и сопровождение представителей Арендатора для обследования </w:t>
      </w:r>
      <w:r w:rsidRPr="00644B81">
        <w:rPr>
          <w:rFonts w:ascii="Arial" w:hAnsi="Arial" w:cs="Arial"/>
          <w:color w:val="000000"/>
          <w:spacing w:val="-4"/>
          <w:sz w:val="23"/>
          <w:szCs w:val="23"/>
        </w:rPr>
        <w:t xml:space="preserve">Имущества, передаваемого по настоящему Договору, с целью установления его технического </w:t>
      </w:r>
      <w:r w:rsidRPr="00644B81">
        <w:rPr>
          <w:rFonts w:ascii="Arial" w:hAnsi="Arial" w:cs="Arial"/>
          <w:color w:val="000000"/>
          <w:spacing w:val="-3"/>
          <w:sz w:val="23"/>
          <w:szCs w:val="23"/>
        </w:rPr>
        <w:t>состояния, подлежащего отражению в актах приема-передачи.</w:t>
      </w:r>
    </w:p>
    <w:p w:rsidR="002C6D37" w:rsidRPr="00644B81" w:rsidRDefault="002C6D37" w:rsidP="002C6D37">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3.2.4.В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2C6D37" w:rsidRPr="00644B81" w:rsidRDefault="002C6D37" w:rsidP="002C6D37">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sz w:val="23"/>
          <w:szCs w:val="23"/>
        </w:rPr>
        <w:t>3.2.5.</w:t>
      </w:r>
      <w:r w:rsidRPr="00644B81">
        <w:rPr>
          <w:rFonts w:ascii="Arial" w:hAnsi="Arial" w:cs="Arial"/>
          <w:color w:val="000000"/>
          <w:spacing w:val="-2"/>
          <w:sz w:val="23"/>
          <w:szCs w:val="23"/>
        </w:rPr>
        <w:t xml:space="preserve">Не препятствовать в какой-либо форме разрешенному использованию Имущества как </w:t>
      </w:r>
      <w:r w:rsidRPr="00644B81">
        <w:rPr>
          <w:rFonts w:ascii="Arial" w:hAnsi="Arial" w:cs="Arial"/>
          <w:color w:val="000000"/>
          <w:spacing w:val="3"/>
          <w:sz w:val="23"/>
          <w:szCs w:val="23"/>
        </w:rPr>
        <w:t xml:space="preserve">полностью, так и частично, а также не вмешиваться в какой-либо форме в разрешенное </w:t>
      </w:r>
      <w:r w:rsidRPr="00644B81">
        <w:rPr>
          <w:rFonts w:ascii="Arial" w:hAnsi="Arial" w:cs="Arial"/>
          <w:color w:val="000000"/>
          <w:spacing w:val="-4"/>
          <w:sz w:val="23"/>
          <w:szCs w:val="23"/>
        </w:rPr>
        <w:t>использование Имущества, за исключением случаев, предусмотренных Договором.</w:t>
      </w:r>
    </w:p>
    <w:p w:rsidR="002C6D37" w:rsidRPr="00644B81" w:rsidRDefault="002C6D37" w:rsidP="002C6D37">
      <w:pPr>
        <w:shd w:val="clear" w:color="auto" w:fill="FFFFFF"/>
        <w:tabs>
          <w:tab w:val="left" w:pos="1276"/>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z w:val="23"/>
          <w:szCs w:val="23"/>
        </w:rPr>
        <w:t xml:space="preserve">3.2.6.Своевременно информировать Арендатора о любых обстоятельствах, касающихся </w:t>
      </w:r>
      <w:r w:rsidRPr="00644B81">
        <w:rPr>
          <w:rFonts w:ascii="Arial" w:hAnsi="Arial" w:cs="Arial"/>
          <w:color w:val="000000"/>
          <w:spacing w:val="-1"/>
          <w:sz w:val="23"/>
          <w:szCs w:val="23"/>
        </w:rPr>
        <w:t xml:space="preserve">предмета настоящего Договора, которые могут существенным образом затронуть </w:t>
      </w:r>
      <w:r w:rsidRPr="00644B81">
        <w:rPr>
          <w:rFonts w:ascii="Arial" w:hAnsi="Arial" w:cs="Arial"/>
          <w:color w:val="000000"/>
          <w:sz w:val="23"/>
          <w:szCs w:val="23"/>
        </w:rPr>
        <w:t>интересы Арендатора</w:t>
      </w:r>
      <w:r w:rsidRPr="00644B81">
        <w:rPr>
          <w:rFonts w:ascii="Arial" w:hAnsi="Arial" w:cs="Arial"/>
          <w:color w:val="000000"/>
          <w:spacing w:val="-7"/>
          <w:sz w:val="23"/>
          <w:szCs w:val="23"/>
        </w:rPr>
        <w:t>.</w:t>
      </w:r>
    </w:p>
    <w:p w:rsidR="002C6D37" w:rsidRPr="00644B81" w:rsidRDefault="002C6D37" w:rsidP="002C6D37">
      <w:pPr>
        <w:shd w:val="clear" w:color="auto" w:fill="FFFFFF"/>
        <w:tabs>
          <w:tab w:val="left" w:pos="1276"/>
        </w:tabs>
        <w:autoSpaceDE w:val="0"/>
        <w:autoSpaceDN w:val="0"/>
        <w:adjustRightInd w:val="0"/>
        <w:ind w:firstLine="567"/>
        <w:jc w:val="both"/>
        <w:rPr>
          <w:rFonts w:ascii="Arial" w:hAnsi="Arial" w:cs="Arial"/>
          <w:color w:val="000000"/>
          <w:spacing w:val="-10"/>
          <w:sz w:val="23"/>
          <w:szCs w:val="23"/>
        </w:rPr>
      </w:pPr>
      <w:r w:rsidRPr="00644B81">
        <w:rPr>
          <w:rFonts w:ascii="Arial" w:hAnsi="Arial" w:cs="Arial"/>
          <w:color w:val="000000"/>
          <w:spacing w:val="-1"/>
          <w:sz w:val="23"/>
          <w:szCs w:val="23"/>
        </w:rPr>
        <w:t xml:space="preserve">3.2.7.При досрочном одностороннем расторжении Договора Арендатором, </w:t>
      </w:r>
      <w:proofErr w:type="gramStart"/>
      <w:r w:rsidRPr="00644B81">
        <w:rPr>
          <w:rFonts w:ascii="Arial" w:hAnsi="Arial" w:cs="Arial"/>
          <w:color w:val="000000"/>
          <w:spacing w:val="-1"/>
          <w:sz w:val="23"/>
          <w:szCs w:val="23"/>
        </w:rPr>
        <w:t>обязан</w:t>
      </w:r>
      <w:proofErr w:type="gramEnd"/>
      <w:r w:rsidRPr="00644B81">
        <w:rPr>
          <w:rFonts w:ascii="Arial" w:hAnsi="Arial" w:cs="Arial"/>
          <w:color w:val="000000"/>
          <w:spacing w:val="-1"/>
          <w:sz w:val="23"/>
          <w:szCs w:val="23"/>
        </w:rPr>
        <w:t xml:space="preserve"> принять </w:t>
      </w:r>
      <w:r w:rsidRPr="00644B81">
        <w:rPr>
          <w:rFonts w:ascii="Arial" w:hAnsi="Arial" w:cs="Arial"/>
          <w:color w:val="000000"/>
          <w:spacing w:val="-3"/>
          <w:sz w:val="23"/>
          <w:szCs w:val="23"/>
        </w:rPr>
        <w:t>возвращенное досрочно Имущество и вернуть Арендатору соответствующую часть полученной арендной платы, за минусом начисленных пени за несвоевременное выполнение обязательств по настоящему Договору, исчисляя ее со дня, следующего за днем расторжения Договора</w:t>
      </w:r>
      <w:r w:rsidRPr="00644B81">
        <w:rPr>
          <w:rFonts w:ascii="Arial" w:hAnsi="Arial" w:cs="Arial"/>
          <w:color w:val="000000"/>
          <w:spacing w:val="-9"/>
          <w:sz w:val="23"/>
          <w:szCs w:val="23"/>
        </w:rPr>
        <w:t>.</w:t>
      </w:r>
    </w:p>
    <w:p w:rsidR="002C6D37" w:rsidRPr="00644B81" w:rsidRDefault="002C6D37" w:rsidP="002C6D37">
      <w:pPr>
        <w:tabs>
          <w:tab w:val="left" w:pos="1276"/>
        </w:tabs>
        <w:ind w:firstLine="567"/>
        <w:jc w:val="both"/>
        <w:rPr>
          <w:rFonts w:ascii="Arial" w:hAnsi="Arial" w:cs="Arial"/>
          <w:sz w:val="23"/>
          <w:szCs w:val="23"/>
        </w:rPr>
      </w:pPr>
      <w:r w:rsidRPr="00644B81">
        <w:rPr>
          <w:rFonts w:ascii="Arial" w:hAnsi="Arial" w:cs="Arial"/>
          <w:sz w:val="23"/>
          <w:szCs w:val="23"/>
        </w:rPr>
        <w:t>3.2.8.Уведомлять в месячный срок в письменном виде Арендатора об изменении своих банковских реквизитов, наименования и места нахождения.</w:t>
      </w:r>
    </w:p>
    <w:p w:rsidR="002C6D37" w:rsidRPr="00644B81" w:rsidRDefault="002C6D37" w:rsidP="002C6D37">
      <w:pPr>
        <w:shd w:val="clear" w:color="auto" w:fill="FFFFFF"/>
        <w:tabs>
          <w:tab w:val="left" w:pos="1276"/>
        </w:tabs>
        <w:ind w:firstLine="567"/>
        <w:jc w:val="both"/>
        <w:rPr>
          <w:rFonts w:ascii="Arial" w:hAnsi="Arial" w:cs="Arial"/>
          <w:color w:val="000000"/>
          <w:spacing w:val="-4"/>
          <w:sz w:val="23"/>
          <w:szCs w:val="23"/>
        </w:rPr>
      </w:pPr>
      <w:r w:rsidRPr="00644B81">
        <w:rPr>
          <w:rFonts w:ascii="Arial" w:hAnsi="Arial" w:cs="Arial"/>
          <w:color w:val="000000"/>
          <w:spacing w:val="13"/>
          <w:sz w:val="23"/>
          <w:szCs w:val="23"/>
        </w:rPr>
        <w:t>3.2.9.</w:t>
      </w:r>
      <w:r w:rsidRPr="00644B81">
        <w:rPr>
          <w:rFonts w:ascii="Arial" w:hAnsi="Arial" w:cs="Arial"/>
          <w:color w:val="000000"/>
          <w:spacing w:val="-4"/>
          <w:sz w:val="23"/>
          <w:szCs w:val="23"/>
        </w:rPr>
        <w:t>Выполнить иные обязательства, предусмотренные настоящим Договором.</w:t>
      </w:r>
    </w:p>
    <w:p w:rsidR="002C6D37" w:rsidRPr="00644B81" w:rsidRDefault="002C6D37" w:rsidP="002C6D37">
      <w:pPr>
        <w:jc w:val="center"/>
        <w:rPr>
          <w:rFonts w:ascii="Arial" w:hAnsi="Arial" w:cs="Arial"/>
          <w:b/>
          <w:sz w:val="23"/>
          <w:szCs w:val="23"/>
        </w:rPr>
      </w:pPr>
      <w:r w:rsidRPr="00644B81">
        <w:rPr>
          <w:rFonts w:ascii="Arial" w:hAnsi="Arial" w:cs="Arial"/>
          <w:b/>
          <w:sz w:val="23"/>
          <w:szCs w:val="23"/>
        </w:rPr>
        <w:t>4.Права и обязанности Арендатора</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sz w:val="23"/>
          <w:szCs w:val="23"/>
        </w:rPr>
        <w:t>4.1.</w:t>
      </w:r>
      <w:r w:rsidRPr="00644B81">
        <w:rPr>
          <w:rFonts w:ascii="Arial" w:hAnsi="Arial" w:cs="Arial"/>
          <w:sz w:val="23"/>
          <w:szCs w:val="23"/>
        </w:rPr>
        <w:tab/>
      </w:r>
      <w:r w:rsidRPr="00644B81">
        <w:rPr>
          <w:rFonts w:ascii="Arial" w:hAnsi="Arial" w:cs="Arial"/>
          <w:i/>
          <w:sz w:val="23"/>
          <w:szCs w:val="23"/>
        </w:rPr>
        <w:t>Арендатор имеет право</w:t>
      </w:r>
      <w:r w:rsidRPr="00644B81">
        <w:rPr>
          <w:rFonts w:ascii="Arial" w:hAnsi="Arial" w:cs="Arial"/>
          <w:sz w:val="23"/>
          <w:szCs w:val="23"/>
        </w:rPr>
        <w:t>:</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sz w:val="23"/>
          <w:szCs w:val="23"/>
        </w:rPr>
        <w:t>4.1.1.Потребовать от Арендодателя надлежащего выполнения принятых на себя обязанностей по настоящему договору.</w:t>
      </w:r>
    </w:p>
    <w:p w:rsidR="002C6D37" w:rsidRPr="00644B81" w:rsidRDefault="002C6D37" w:rsidP="002C6D37">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sz w:val="23"/>
          <w:szCs w:val="23"/>
        </w:rPr>
        <w:t>4.1.2.Т</w:t>
      </w:r>
      <w:r w:rsidRPr="00644B81">
        <w:rPr>
          <w:rFonts w:ascii="Arial" w:hAnsi="Arial" w:cs="Arial"/>
          <w:color w:val="000000"/>
          <w:sz w:val="23"/>
          <w:szCs w:val="23"/>
        </w:rPr>
        <w:t>ребовать передачи Имущества в аренду в установленный Договором срок.</w:t>
      </w:r>
    </w:p>
    <w:p w:rsidR="002C6D37" w:rsidRPr="00644B81" w:rsidRDefault="002C6D37" w:rsidP="002C6D37">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4.1.3.Круглосуточного, беспрепятственного и неограниченного доступа к арендуемому Имуществу.</w:t>
      </w:r>
    </w:p>
    <w:p w:rsidR="002C6D37" w:rsidRPr="00644B81" w:rsidRDefault="002C6D37" w:rsidP="002C6D37">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4.1.4.Самостоятельно, в соответствии с требованиями правил технической эксплуатации </w:t>
      </w:r>
      <w:r w:rsidRPr="00644B81">
        <w:rPr>
          <w:rFonts w:ascii="Arial" w:hAnsi="Arial" w:cs="Arial"/>
          <w:bCs/>
          <w:color w:val="000000"/>
          <w:sz w:val="23"/>
          <w:szCs w:val="23"/>
        </w:rPr>
        <w:t xml:space="preserve">Имущества, </w:t>
      </w:r>
      <w:r w:rsidRPr="00644B81">
        <w:rPr>
          <w:rFonts w:ascii="Arial" w:hAnsi="Arial" w:cs="Arial"/>
          <w:color w:val="000000"/>
          <w:sz w:val="23"/>
          <w:szCs w:val="23"/>
        </w:rPr>
        <w:t>определять периодичность, объемы, сроки и стоимость работ по обслуживанию Имущества, осуществлению текущих ремонтов, проверок и испытаний Имущества, переданного по настоящему Договору.</w:t>
      </w:r>
    </w:p>
    <w:p w:rsidR="002C6D37" w:rsidRPr="00644B81" w:rsidRDefault="002C6D37" w:rsidP="002C6D37">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lastRenderedPageBreak/>
        <w:t>4.1.5.Осуществлять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color w:val="000000"/>
          <w:sz w:val="23"/>
          <w:szCs w:val="23"/>
        </w:rPr>
        <w:t>4.1.6.С согласия Арендодателя производить за счет собственных средств неотделимые улучшения. З</w:t>
      </w:r>
      <w:r w:rsidRPr="00644B81">
        <w:rPr>
          <w:rFonts w:ascii="Arial" w:hAnsi="Arial" w:cs="Arial"/>
          <w:sz w:val="23"/>
          <w:szCs w:val="23"/>
        </w:rPr>
        <w:t xml:space="preserve">атраченные средства могут быть полностью или частично зачтены в счет арендной платы, при условии согласования с Арендодателем размера, подлежащей возмещению суммы. Зачет производится по решению Арендодателя на </w:t>
      </w:r>
      <w:proofErr w:type="gramStart"/>
      <w:r w:rsidRPr="00644B81">
        <w:rPr>
          <w:rFonts w:ascii="Arial" w:hAnsi="Arial" w:cs="Arial"/>
          <w:sz w:val="23"/>
          <w:szCs w:val="23"/>
        </w:rPr>
        <w:t>основании</w:t>
      </w:r>
      <w:proofErr w:type="gramEnd"/>
      <w:r w:rsidRPr="00644B81">
        <w:rPr>
          <w:rFonts w:ascii="Arial" w:hAnsi="Arial" w:cs="Arial"/>
          <w:sz w:val="23"/>
          <w:szCs w:val="23"/>
        </w:rPr>
        <w:t xml:space="preserve"> заключаемого Сторонами дополнительного соглашения к настоящему Договору.</w:t>
      </w:r>
    </w:p>
    <w:p w:rsidR="002C6D37" w:rsidRPr="00644B81" w:rsidRDefault="002C6D37" w:rsidP="002C6D37">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Стоимость неотделимых улучшений, произведенных Арендатором без согласия Арендодателя, возмещению не подлежит.</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color w:val="000000"/>
          <w:sz w:val="23"/>
          <w:szCs w:val="23"/>
        </w:rPr>
        <w:t>4.1.7.</w:t>
      </w:r>
      <w:r w:rsidRPr="00644B81">
        <w:rPr>
          <w:rFonts w:ascii="Arial" w:hAnsi="Arial" w:cs="Arial"/>
          <w:sz w:val="23"/>
          <w:szCs w:val="23"/>
        </w:rPr>
        <w:t>На досрочное расторжение договора в одностороннем порядке в случаях указанных в п.7.3. настоящего договора.</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sz w:val="23"/>
          <w:szCs w:val="23"/>
        </w:rPr>
        <w:t>4.2.</w:t>
      </w:r>
      <w:r w:rsidRPr="00644B81">
        <w:rPr>
          <w:rFonts w:ascii="Arial" w:hAnsi="Arial" w:cs="Arial"/>
          <w:i/>
          <w:sz w:val="23"/>
          <w:szCs w:val="23"/>
        </w:rPr>
        <w:t>Арендатор обязан</w:t>
      </w:r>
      <w:r w:rsidRPr="00644B81">
        <w:rPr>
          <w:rFonts w:ascii="Arial" w:hAnsi="Arial" w:cs="Arial"/>
          <w:sz w:val="23"/>
          <w:szCs w:val="23"/>
        </w:rPr>
        <w:t>:</w:t>
      </w:r>
    </w:p>
    <w:p w:rsidR="002C6D37" w:rsidRPr="00644B81" w:rsidRDefault="002C6D37" w:rsidP="002C6D37">
      <w:pPr>
        <w:tabs>
          <w:tab w:val="left" w:pos="993"/>
          <w:tab w:val="left" w:pos="1276"/>
        </w:tabs>
        <w:ind w:firstLine="567"/>
        <w:jc w:val="both"/>
        <w:rPr>
          <w:rFonts w:ascii="Arial" w:hAnsi="Arial" w:cs="Arial"/>
          <w:color w:val="000000"/>
          <w:spacing w:val="-4"/>
          <w:sz w:val="23"/>
          <w:szCs w:val="23"/>
        </w:rPr>
      </w:pPr>
      <w:proofErr w:type="gramStart"/>
      <w:r w:rsidRPr="00644B81">
        <w:rPr>
          <w:rFonts w:ascii="Arial" w:hAnsi="Arial" w:cs="Arial"/>
          <w:sz w:val="23"/>
          <w:szCs w:val="23"/>
        </w:rPr>
        <w:t>4.2.1.</w:t>
      </w:r>
      <w:r w:rsidRPr="00644B81">
        <w:rPr>
          <w:rFonts w:ascii="Arial" w:hAnsi="Arial" w:cs="Arial"/>
          <w:color w:val="000000"/>
          <w:spacing w:val="-3"/>
          <w:sz w:val="23"/>
          <w:szCs w:val="23"/>
        </w:rPr>
        <w:t xml:space="preserve">Использовать Имущество в соответствии с его назначением, обеспечивать сохранность </w:t>
      </w:r>
      <w:r w:rsidRPr="00644B81">
        <w:rPr>
          <w:rFonts w:ascii="Arial" w:hAnsi="Arial" w:cs="Arial"/>
          <w:color w:val="000000"/>
          <w:spacing w:val="-1"/>
          <w:sz w:val="23"/>
          <w:szCs w:val="23"/>
        </w:rPr>
        <w:t xml:space="preserve">Имущества, поддерживать Имущество в исправном состоянии, осуществлять обслуживание </w:t>
      </w:r>
      <w:r w:rsidRPr="00644B81">
        <w:rPr>
          <w:rFonts w:ascii="Arial" w:hAnsi="Arial" w:cs="Arial"/>
          <w:color w:val="000000"/>
          <w:spacing w:val="-5"/>
          <w:sz w:val="23"/>
          <w:szCs w:val="23"/>
        </w:rPr>
        <w:t xml:space="preserve">переданного Имущества в целях обеспечения его надежной работы, в том числе осуществлять </w:t>
      </w:r>
      <w:r w:rsidRPr="00644B81">
        <w:rPr>
          <w:rFonts w:ascii="Arial" w:hAnsi="Arial" w:cs="Arial"/>
          <w:color w:val="000000"/>
          <w:spacing w:val="2"/>
          <w:sz w:val="23"/>
          <w:szCs w:val="23"/>
        </w:rPr>
        <w:t xml:space="preserve">оперативно-техническое обслуживание, оперативно диспетчерское управление, текущий ремонт, аварийно-восстановительные </w:t>
      </w:r>
      <w:r w:rsidRPr="00644B81">
        <w:rPr>
          <w:rFonts w:ascii="Arial" w:hAnsi="Arial" w:cs="Arial"/>
          <w:color w:val="000000"/>
          <w:spacing w:val="-5"/>
          <w:sz w:val="23"/>
          <w:szCs w:val="23"/>
        </w:rPr>
        <w:t xml:space="preserve">работы, проверку и испытания Имущества, приборов и системе учета, а также содержание в </w:t>
      </w:r>
      <w:r w:rsidRPr="00644B81">
        <w:rPr>
          <w:rFonts w:ascii="Arial" w:hAnsi="Arial" w:cs="Arial"/>
          <w:color w:val="000000"/>
          <w:spacing w:val="-3"/>
          <w:sz w:val="23"/>
          <w:szCs w:val="23"/>
        </w:rPr>
        <w:t xml:space="preserve">исправном состоянии переданного Имущества, руководствуясь действующими нормами, </w:t>
      </w:r>
      <w:r w:rsidRPr="00644B81">
        <w:rPr>
          <w:rFonts w:ascii="Arial" w:hAnsi="Arial" w:cs="Arial"/>
          <w:color w:val="000000"/>
          <w:spacing w:val="-5"/>
          <w:sz w:val="23"/>
          <w:szCs w:val="23"/>
        </w:rPr>
        <w:t>правилами технической</w:t>
      </w:r>
      <w:proofErr w:type="gramEnd"/>
      <w:r w:rsidRPr="00644B81">
        <w:rPr>
          <w:rFonts w:ascii="Arial" w:hAnsi="Arial" w:cs="Arial"/>
          <w:color w:val="000000"/>
          <w:spacing w:val="-5"/>
          <w:sz w:val="23"/>
          <w:szCs w:val="23"/>
        </w:rPr>
        <w:t xml:space="preserve"> эксплуатации электрических станций и сетей, правилами пожарной безопасности, производственной санитарии, государственными стандартами </w:t>
      </w:r>
      <w:r w:rsidRPr="00644B81">
        <w:rPr>
          <w:rFonts w:ascii="Arial" w:hAnsi="Arial" w:cs="Arial"/>
          <w:color w:val="000000"/>
          <w:spacing w:val="-4"/>
          <w:sz w:val="23"/>
          <w:szCs w:val="23"/>
        </w:rPr>
        <w:t>и экологическими нормативами РФ.</w:t>
      </w:r>
    </w:p>
    <w:p w:rsidR="002C6D37" w:rsidRPr="00644B81" w:rsidRDefault="002C6D37" w:rsidP="002C6D37">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4.2.2.Своевременно выполнять предписания государственных контролирующих органов, в соответствии с условиями настоящего Договора.</w:t>
      </w:r>
    </w:p>
    <w:p w:rsidR="002C6D37" w:rsidRPr="00644B81" w:rsidRDefault="002C6D37" w:rsidP="002C6D37">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sz w:val="23"/>
          <w:szCs w:val="23"/>
        </w:rPr>
      </w:pPr>
      <w:r w:rsidRPr="00644B81">
        <w:rPr>
          <w:rFonts w:ascii="Arial" w:hAnsi="Arial" w:cs="Arial"/>
          <w:sz w:val="23"/>
          <w:szCs w:val="23"/>
        </w:rPr>
        <w:t>4.2.3.Урегулировать договорные отношения с энергосбытовой (электросетевой) компанией по передаче электроэнергии в интересах конечных потребителей и покупке потерь электрической энергии, в арендуемом электросетевом имуществе.</w:t>
      </w:r>
    </w:p>
    <w:p w:rsidR="002C6D37" w:rsidRPr="00644B81" w:rsidRDefault="002C6D37" w:rsidP="002C6D37">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proofErr w:type="gramStart"/>
      <w:r w:rsidRPr="00644B81">
        <w:rPr>
          <w:rFonts w:ascii="Arial" w:hAnsi="Arial" w:cs="Arial"/>
          <w:color w:val="000000"/>
          <w:sz w:val="23"/>
          <w:szCs w:val="23"/>
        </w:rPr>
        <w:t>4.2.4.Без письменного согласия Арендодателя не сдавать арендованное Имущество в субаренду и передавать свои права и обязанности по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C6D37" w:rsidRPr="00644B81" w:rsidRDefault="002C6D37" w:rsidP="002C6D37">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4.2.5.Известить Арендодателя не позднее, чем за 3 (три) дня о предстоящей передаче Имущества, в связи с окончанием Договора, а при досрочной передаче Имущества не позднее, чем за месяц.</w:t>
      </w:r>
    </w:p>
    <w:p w:rsidR="002C6D37" w:rsidRPr="00644B81" w:rsidRDefault="002C6D37" w:rsidP="002C6D37">
      <w:pPr>
        <w:tabs>
          <w:tab w:val="left" w:pos="993"/>
          <w:tab w:val="left" w:pos="1276"/>
        </w:tabs>
        <w:ind w:firstLine="567"/>
        <w:jc w:val="both"/>
        <w:rPr>
          <w:rFonts w:ascii="Arial" w:hAnsi="Arial" w:cs="Arial"/>
          <w:color w:val="000000"/>
          <w:sz w:val="23"/>
          <w:szCs w:val="23"/>
        </w:rPr>
      </w:pPr>
      <w:r w:rsidRPr="00644B81">
        <w:rPr>
          <w:rFonts w:ascii="Arial" w:hAnsi="Arial" w:cs="Arial"/>
          <w:color w:val="000000"/>
          <w:sz w:val="23"/>
          <w:szCs w:val="23"/>
        </w:rPr>
        <w:t>4.2.6.</w:t>
      </w:r>
      <w:r w:rsidRPr="00644B81">
        <w:rPr>
          <w:rFonts w:ascii="Arial" w:hAnsi="Arial" w:cs="Arial"/>
          <w:color w:val="000000"/>
          <w:sz w:val="23"/>
          <w:szCs w:val="23"/>
        </w:rPr>
        <w:tab/>
        <w:t>При возникновении аварийных ситуаций, повреждений Имущества по вине третьих лиц немедленно уведомить об этом Арендодателя и незамедлительно приступить к их ликвидации. При этом возмещение затрат, понесенных Арендатором в связи с проведением работ по ликвидации аварийных ситуаций, повреждений Имущества, осуществляется по соглашению Сторон.</w:t>
      </w:r>
    </w:p>
    <w:p w:rsidR="002C6D37" w:rsidRPr="00644B81" w:rsidRDefault="002C6D37" w:rsidP="002C6D37">
      <w:pPr>
        <w:shd w:val="clear" w:color="auto" w:fill="FFFFFF"/>
        <w:tabs>
          <w:tab w:val="left" w:pos="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4.2.7.При необходимости, вызванной эксплуатационными нуждами, производить демонтаж объектов, входящих </w:t>
      </w:r>
      <w:r w:rsidRPr="00644B81">
        <w:rPr>
          <w:rFonts w:ascii="Arial" w:hAnsi="Arial" w:cs="Arial"/>
          <w:bCs/>
          <w:color w:val="000000"/>
          <w:sz w:val="23"/>
          <w:szCs w:val="23"/>
        </w:rPr>
        <w:t xml:space="preserve">в </w:t>
      </w:r>
      <w:r w:rsidRPr="00644B81">
        <w:rPr>
          <w:rFonts w:ascii="Arial" w:hAnsi="Arial" w:cs="Arial"/>
          <w:color w:val="000000"/>
          <w:sz w:val="23"/>
          <w:szCs w:val="23"/>
        </w:rPr>
        <w:t>состав Имущества, переданного по настоящему Договору, с уведомлением об этом Арендодателя.</w:t>
      </w:r>
    </w:p>
    <w:p w:rsidR="002C6D37" w:rsidRPr="00644B81" w:rsidRDefault="002C6D37" w:rsidP="002C6D37">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4.2.8.Своевременно производить текущий ремонт </w:t>
      </w:r>
      <w:proofErr w:type="gramStart"/>
      <w:r w:rsidRPr="00644B81">
        <w:rPr>
          <w:rFonts w:ascii="Arial" w:hAnsi="Arial" w:cs="Arial"/>
          <w:sz w:val="23"/>
          <w:szCs w:val="23"/>
        </w:rPr>
        <w:t>арендуемого</w:t>
      </w:r>
      <w:proofErr w:type="gramEnd"/>
      <w:r w:rsidRPr="00644B81">
        <w:rPr>
          <w:rFonts w:ascii="Arial" w:hAnsi="Arial" w:cs="Arial"/>
          <w:sz w:val="23"/>
          <w:szCs w:val="23"/>
        </w:rPr>
        <w:t xml:space="preserve"> имущества. С письменного согласия Арендодателя производить капитальный ремонт Имущества за счет собственных средств (в объеме денежных средств на данный вид работ, включенных в тариф по передаче электрической энергии при его утверждении в отношении переданного в аренду Имущества). Необходимость проведения капительного ремонта определяется согласно техническому заключению, либо согласно требованиям уполномоченных организаций.</w:t>
      </w:r>
    </w:p>
    <w:p w:rsidR="002C6D37" w:rsidRPr="00644B81" w:rsidRDefault="002C6D37" w:rsidP="002C6D37">
      <w:pPr>
        <w:tabs>
          <w:tab w:val="left" w:pos="993"/>
          <w:tab w:val="left" w:pos="1276"/>
        </w:tabs>
        <w:ind w:firstLine="567"/>
        <w:jc w:val="both"/>
        <w:rPr>
          <w:rFonts w:ascii="Arial" w:hAnsi="Arial" w:cs="Arial"/>
          <w:sz w:val="23"/>
          <w:szCs w:val="23"/>
        </w:rPr>
      </w:pPr>
      <w:proofErr w:type="gramStart"/>
      <w:r w:rsidRPr="00644B81">
        <w:rPr>
          <w:rFonts w:ascii="Arial" w:hAnsi="Arial" w:cs="Arial"/>
          <w:sz w:val="23"/>
          <w:szCs w:val="23"/>
        </w:rPr>
        <w:t>Затраты Арендатора на проведение капитального ремонта, подтвержденные надлежащей финансовой и исполнительной документацией, могут быть полностью или частично зачтены в счет арендной платы, при условии согласования с Арендодателем размера, подлежащей возмещению суммы.</w:t>
      </w:r>
      <w:proofErr w:type="gramEnd"/>
      <w:r w:rsidRPr="00644B81">
        <w:rPr>
          <w:rFonts w:ascii="Arial" w:hAnsi="Arial" w:cs="Arial"/>
          <w:sz w:val="23"/>
          <w:szCs w:val="23"/>
        </w:rPr>
        <w:t xml:space="preserve"> Зачет производится по решению Арендодателя на </w:t>
      </w:r>
      <w:proofErr w:type="gramStart"/>
      <w:r w:rsidRPr="00644B81">
        <w:rPr>
          <w:rFonts w:ascii="Arial" w:hAnsi="Arial" w:cs="Arial"/>
          <w:sz w:val="23"/>
          <w:szCs w:val="23"/>
        </w:rPr>
        <w:t>основании</w:t>
      </w:r>
      <w:proofErr w:type="gramEnd"/>
      <w:r w:rsidRPr="00644B81">
        <w:rPr>
          <w:rFonts w:ascii="Arial" w:hAnsi="Arial" w:cs="Arial"/>
          <w:sz w:val="23"/>
          <w:szCs w:val="23"/>
        </w:rPr>
        <w:t xml:space="preserve"> заключаемого Сторонами дополнительного соглашения к настоящему Договору.</w:t>
      </w:r>
    </w:p>
    <w:p w:rsidR="002C6D37" w:rsidRPr="00644B81" w:rsidRDefault="002C6D37" w:rsidP="002C6D37">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lastRenderedPageBreak/>
        <w:t>4.2.9.Вносить Арендодателю арендную плату в порядке и сроки, установленные Договором.</w:t>
      </w:r>
    </w:p>
    <w:p w:rsidR="002C6D37" w:rsidRPr="00BD12FF" w:rsidRDefault="002C6D37" w:rsidP="002C6D37">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4.2.10.При прекращении Договора вернуть Арендодателю Имущество в том состоянии, в котором </w:t>
      </w:r>
      <w:r w:rsidRPr="00BD12FF">
        <w:rPr>
          <w:rFonts w:ascii="Arial" w:hAnsi="Arial" w:cs="Arial"/>
          <w:color w:val="000000"/>
          <w:sz w:val="23"/>
          <w:szCs w:val="23"/>
        </w:rPr>
        <w:t>он его получил, с учетом нормального износа.</w:t>
      </w:r>
    </w:p>
    <w:p w:rsidR="002C6D37" w:rsidRPr="00BD12FF" w:rsidRDefault="002C6D37" w:rsidP="002C6D37">
      <w:pPr>
        <w:shd w:val="clear" w:color="auto" w:fill="FFFFFF"/>
        <w:tabs>
          <w:tab w:val="left" w:pos="-100"/>
          <w:tab w:val="left" w:pos="993"/>
          <w:tab w:val="left" w:pos="1276"/>
        </w:tabs>
        <w:ind w:firstLine="567"/>
        <w:jc w:val="both"/>
        <w:rPr>
          <w:rFonts w:ascii="Arial" w:hAnsi="Arial" w:cs="Arial"/>
          <w:color w:val="000000"/>
          <w:sz w:val="23"/>
          <w:szCs w:val="23"/>
        </w:rPr>
      </w:pPr>
      <w:r w:rsidRPr="00BD12FF">
        <w:rPr>
          <w:rFonts w:ascii="Arial" w:hAnsi="Arial" w:cs="Arial"/>
          <w:color w:val="000000"/>
          <w:sz w:val="23"/>
          <w:szCs w:val="23"/>
        </w:rPr>
        <w:t xml:space="preserve">4.2.11.В течение срока действия настоящего Договора осуществлять комплекс мероприятий по технической эксплуатации, техническому обслуживанию, оперативно-диспетчерскому управлению, текущему и капитальному ремонту в отношении переданного в аренду Имущества. </w:t>
      </w:r>
    </w:p>
    <w:p w:rsidR="002C6D37" w:rsidRPr="00BD12FF" w:rsidRDefault="002C6D37" w:rsidP="002C6D37">
      <w:pPr>
        <w:shd w:val="clear" w:color="auto" w:fill="FFFFFF"/>
        <w:tabs>
          <w:tab w:val="left" w:pos="-100"/>
          <w:tab w:val="left" w:pos="993"/>
          <w:tab w:val="left" w:pos="1276"/>
        </w:tabs>
        <w:ind w:firstLine="567"/>
        <w:jc w:val="both"/>
        <w:rPr>
          <w:rFonts w:ascii="Arial" w:hAnsi="Arial" w:cs="Arial"/>
          <w:sz w:val="23"/>
          <w:szCs w:val="23"/>
        </w:rPr>
      </w:pPr>
      <w:r w:rsidRPr="00BD12FF">
        <w:rPr>
          <w:rFonts w:ascii="Arial" w:hAnsi="Arial" w:cs="Arial"/>
          <w:sz w:val="23"/>
          <w:szCs w:val="23"/>
        </w:rPr>
        <w:t xml:space="preserve">4.2.12.В срок не позднее 30 дней с момента заключения настоящего договора, организовать участок обслуживания Заявителей (физических и юридических лиц) в </w:t>
      </w:r>
      <w:r w:rsidR="00340C22" w:rsidRPr="00BD12FF">
        <w:rPr>
          <w:rFonts w:ascii="Arial" w:hAnsi="Arial" w:cs="Arial"/>
          <w:sz w:val="23"/>
          <w:szCs w:val="23"/>
        </w:rPr>
        <w:t>с</w:t>
      </w:r>
      <w:r w:rsidR="00747033" w:rsidRPr="00BD12FF">
        <w:rPr>
          <w:rFonts w:ascii="Arial" w:hAnsi="Arial" w:cs="Arial"/>
          <w:sz w:val="23"/>
          <w:szCs w:val="23"/>
        </w:rPr>
        <w:t xml:space="preserve">. </w:t>
      </w:r>
      <w:r w:rsidR="00BD12FF" w:rsidRPr="00BD12FF">
        <w:rPr>
          <w:rFonts w:ascii="Arial" w:hAnsi="Arial" w:cs="Arial"/>
          <w:sz w:val="23"/>
          <w:szCs w:val="23"/>
        </w:rPr>
        <w:t>Тугалово</w:t>
      </w:r>
      <w:r w:rsidRPr="00BD12FF">
        <w:rPr>
          <w:rFonts w:ascii="Arial" w:hAnsi="Arial" w:cs="Arial"/>
          <w:sz w:val="23"/>
          <w:szCs w:val="23"/>
        </w:rPr>
        <w:t xml:space="preserve"> Уватского муниципального района, с целью осуществления  приемки заявок на технологическое присоединение к арендуемому электросетевому имуществу, заключения договоров на технологическое присоединение, приемки на согласование проектной документации и выдачи согласованных проектов технологического присоединения, выдачи актов о выполнении технических условий, актов разграничения балансовой принадлежности и эксплуатационной ответственности, актов технологического присоединения и иных документов, необходимых Заявителю для заключения договора электроснабжения с энергосбытовой компанией.</w:t>
      </w:r>
    </w:p>
    <w:p w:rsidR="002C6D37" w:rsidRPr="00BD12FF" w:rsidRDefault="002C6D37" w:rsidP="002C6D37">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BD12FF">
        <w:rPr>
          <w:rFonts w:ascii="Arial" w:hAnsi="Arial" w:cs="Arial"/>
          <w:color w:val="000000"/>
          <w:sz w:val="23"/>
          <w:szCs w:val="23"/>
        </w:rPr>
        <w:t>4.2.13.Выполнять иные обязательства, предусмотренные настоящим Договором.</w:t>
      </w:r>
    </w:p>
    <w:p w:rsidR="002C6D37" w:rsidRPr="00BD12FF" w:rsidRDefault="002C6D37" w:rsidP="002C6D37">
      <w:pPr>
        <w:tabs>
          <w:tab w:val="left" w:pos="993"/>
          <w:tab w:val="left" w:pos="1276"/>
        </w:tabs>
        <w:ind w:firstLine="567"/>
        <w:jc w:val="both"/>
        <w:rPr>
          <w:rFonts w:ascii="Arial" w:hAnsi="Arial" w:cs="Arial"/>
          <w:sz w:val="23"/>
          <w:szCs w:val="23"/>
        </w:rPr>
      </w:pPr>
      <w:r w:rsidRPr="00BD12FF">
        <w:rPr>
          <w:rFonts w:ascii="Arial" w:hAnsi="Arial" w:cs="Arial"/>
          <w:sz w:val="23"/>
          <w:szCs w:val="23"/>
        </w:rPr>
        <w:t xml:space="preserve">4.2.14.По истечении срока Договора, а также при досрочном расторжении Договора передать Имущество в 10-дневный срок с момента прекращения договорных отношений по акту приема-передачи Арендодателю в исправном состоянии с учетом нормального износа, не требующем текущего ремонта. </w:t>
      </w:r>
    </w:p>
    <w:p w:rsidR="00053A41" w:rsidRPr="004228A5" w:rsidRDefault="00053A41" w:rsidP="00053A41">
      <w:pPr>
        <w:tabs>
          <w:tab w:val="left" w:pos="993"/>
          <w:tab w:val="left" w:pos="1276"/>
        </w:tabs>
        <w:ind w:firstLine="567"/>
        <w:jc w:val="both"/>
        <w:rPr>
          <w:rFonts w:ascii="Arial" w:hAnsi="Arial" w:cs="Arial"/>
          <w:sz w:val="23"/>
          <w:szCs w:val="23"/>
        </w:rPr>
      </w:pPr>
      <w:r w:rsidRPr="00BD12FF">
        <w:rPr>
          <w:rFonts w:ascii="Arial" w:hAnsi="Arial" w:cs="Arial"/>
          <w:sz w:val="23"/>
          <w:szCs w:val="23"/>
        </w:rPr>
        <w:t>4.2.1</w:t>
      </w:r>
      <w:r w:rsidR="00340C22" w:rsidRPr="00BD12FF">
        <w:rPr>
          <w:rFonts w:ascii="Arial" w:hAnsi="Arial" w:cs="Arial"/>
          <w:sz w:val="23"/>
          <w:szCs w:val="23"/>
        </w:rPr>
        <w:t>5</w:t>
      </w:r>
      <w:r w:rsidRPr="00BD12FF">
        <w:rPr>
          <w:rFonts w:ascii="Arial" w:hAnsi="Arial" w:cs="Arial"/>
          <w:sz w:val="23"/>
          <w:szCs w:val="23"/>
        </w:rPr>
        <w:t>.По требованию Арендодателя предоставить</w:t>
      </w:r>
      <w:r w:rsidRPr="004228A5">
        <w:rPr>
          <w:rFonts w:ascii="Arial" w:hAnsi="Arial" w:cs="Arial"/>
          <w:sz w:val="23"/>
          <w:szCs w:val="23"/>
        </w:rPr>
        <w:t xml:space="preserve"> копии платежных документов, подтверждающих оплату арендной платы и (или) неустоек, предусмотренных Договором.</w:t>
      </w:r>
    </w:p>
    <w:p w:rsidR="002C6D37" w:rsidRPr="00644B81" w:rsidRDefault="002C6D37" w:rsidP="002C6D37">
      <w:pPr>
        <w:jc w:val="center"/>
        <w:rPr>
          <w:rFonts w:ascii="Arial" w:hAnsi="Arial" w:cs="Arial"/>
          <w:b/>
          <w:sz w:val="23"/>
          <w:szCs w:val="23"/>
        </w:rPr>
      </w:pPr>
      <w:r w:rsidRPr="00644B81">
        <w:rPr>
          <w:rFonts w:ascii="Arial" w:hAnsi="Arial" w:cs="Arial"/>
          <w:b/>
          <w:sz w:val="23"/>
          <w:szCs w:val="23"/>
        </w:rPr>
        <w:t>5.Порядок расчетов и платежей</w:t>
      </w:r>
    </w:p>
    <w:p w:rsidR="002C6D37" w:rsidRPr="00644B81" w:rsidRDefault="002C6D37" w:rsidP="002C6D37">
      <w:pPr>
        <w:ind w:firstLine="567"/>
        <w:jc w:val="both"/>
        <w:rPr>
          <w:rFonts w:ascii="Arial" w:eastAsia="Calibri" w:hAnsi="Arial" w:cs="Arial"/>
          <w:sz w:val="23"/>
          <w:szCs w:val="23"/>
        </w:rPr>
      </w:pPr>
      <w:r w:rsidRPr="00644B81">
        <w:rPr>
          <w:rFonts w:ascii="Arial" w:hAnsi="Arial" w:cs="Arial"/>
          <w:sz w:val="23"/>
          <w:szCs w:val="23"/>
        </w:rPr>
        <w:t>5.1.</w:t>
      </w:r>
      <w:r w:rsidRPr="00644B81">
        <w:rPr>
          <w:rFonts w:ascii="Arial" w:eastAsia="Calibri" w:hAnsi="Arial" w:cs="Arial"/>
          <w:sz w:val="23"/>
          <w:szCs w:val="23"/>
        </w:rPr>
        <w:t>Согласно протоколу от ____.</w:t>
      </w:r>
      <w:r w:rsidR="004D3444">
        <w:rPr>
          <w:rFonts w:ascii="Arial" w:eastAsia="Calibri" w:hAnsi="Arial" w:cs="Arial"/>
          <w:sz w:val="23"/>
          <w:szCs w:val="23"/>
        </w:rPr>
        <w:t>_</w:t>
      </w:r>
      <w:r w:rsidR="00D23360">
        <w:rPr>
          <w:rFonts w:ascii="Arial" w:eastAsia="Calibri" w:hAnsi="Arial" w:cs="Arial"/>
          <w:sz w:val="23"/>
          <w:szCs w:val="23"/>
        </w:rPr>
        <w:t>___.____ открытого аукциона № 23</w:t>
      </w:r>
      <w:r w:rsidRPr="00644B81">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C6D37" w:rsidRPr="00644B81" w:rsidRDefault="002C6D37" w:rsidP="002C6D37">
      <w:pPr>
        <w:ind w:firstLine="567"/>
        <w:jc w:val="both"/>
        <w:rPr>
          <w:rFonts w:ascii="Arial" w:eastAsia="Calibri" w:hAnsi="Arial" w:cs="Arial"/>
          <w:sz w:val="23"/>
          <w:szCs w:val="23"/>
        </w:rPr>
      </w:pPr>
      <w:r w:rsidRPr="00644B81">
        <w:rPr>
          <w:rFonts w:ascii="Arial" w:eastAsia="Calibri" w:hAnsi="Arial" w:cs="Arial"/>
          <w:sz w:val="23"/>
          <w:szCs w:val="23"/>
        </w:rPr>
        <w:t xml:space="preserve">Налог на </w:t>
      </w:r>
      <w:proofErr w:type="gramStart"/>
      <w:r w:rsidRPr="00644B81">
        <w:rPr>
          <w:rFonts w:ascii="Arial" w:eastAsia="Calibri" w:hAnsi="Arial" w:cs="Arial"/>
          <w:sz w:val="23"/>
          <w:szCs w:val="23"/>
        </w:rPr>
        <w:t>добавленную</w:t>
      </w:r>
      <w:proofErr w:type="gramEnd"/>
      <w:r w:rsidRPr="00644B8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644B81">
        <w:rPr>
          <w:rFonts w:ascii="Arial" w:eastAsia="Calibri" w:hAnsi="Arial" w:cs="Arial"/>
          <w:b/>
          <w:sz w:val="23"/>
          <w:szCs w:val="23"/>
        </w:rPr>
        <w:t xml:space="preserve">Кинф </w:t>
      </w:r>
      <w:r w:rsidRPr="00644B81">
        <w:rPr>
          <w:rFonts w:ascii="Arial" w:eastAsia="Calibri" w:hAnsi="Arial" w:cs="Arial"/>
          <w:sz w:val="23"/>
          <w:szCs w:val="23"/>
        </w:rPr>
        <w:t xml:space="preserve">Арендатор самостоятельно пересматривает сумму </w:t>
      </w:r>
      <w:r w:rsidRPr="00644B81">
        <w:rPr>
          <w:rFonts w:ascii="Arial" w:eastAsia="Calibri" w:hAnsi="Arial" w:cs="Arial"/>
          <w:b/>
          <w:sz w:val="23"/>
          <w:szCs w:val="23"/>
        </w:rPr>
        <w:t>НДС</w:t>
      </w:r>
      <w:r w:rsidRPr="00644B81">
        <w:rPr>
          <w:rFonts w:ascii="Arial" w:eastAsia="Calibri" w:hAnsi="Arial" w:cs="Arial"/>
          <w:sz w:val="23"/>
          <w:szCs w:val="23"/>
        </w:rPr>
        <w:t xml:space="preserve">. </w:t>
      </w:r>
    </w:p>
    <w:p w:rsidR="002C6D37" w:rsidRPr="00644B81" w:rsidRDefault="002C6D37" w:rsidP="002C6D37">
      <w:pPr>
        <w:tabs>
          <w:tab w:val="left" w:pos="993"/>
        </w:tabs>
        <w:ind w:firstLine="567"/>
        <w:jc w:val="both"/>
        <w:rPr>
          <w:rFonts w:ascii="Arial" w:hAnsi="Arial" w:cs="Arial"/>
          <w:sz w:val="23"/>
          <w:szCs w:val="23"/>
        </w:rPr>
      </w:pPr>
      <w:r w:rsidRPr="00644B81">
        <w:rPr>
          <w:rFonts w:ascii="Arial" w:hAnsi="Arial" w:cs="Arial"/>
          <w:sz w:val="23"/>
          <w:szCs w:val="23"/>
        </w:rPr>
        <w:t xml:space="preserve">При изменении </w:t>
      </w:r>
      <w:r w:rsidRPr="00644B81">
        <w:rPr>
          <w:rFonts w:ascii="Arial" w:hAnsi="Arial" w:cs="Arial"/>
          <w:b/>
          <w:sz w:val="23"/>
          <w:szCs w:val="23"/>
        </w:rPr>
        <w:t xml:space="preserve">Кинф </w:t>
      </w:r>
      <w:r w:rsidRPr="00644B8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C6D37" w:rsidRPr="00644B81" w:rsidRDefault="002C6D37" w:rsidP="002C6D37">
      <w:pPr>
        <w:tabs>
          <w:tab w:val="left" w:pos="993"/>
        </w:tabs>
        <w:ind w:firstLine="567"/>
        <w:jc w:val="both"/>
        <w:rPr>
          <w:rFonts w:ascii="Arial" w:eastAsia="Calibri" w:hAnsi="Arial" w:cs="Arial"/>
          <w:sz w:val="23"/>
          <w:szCs w:val="23"/>
        </w:rPr>
      </w:pPr>
      <w:r w:rsidRPr="00644B81">
        <w:rPr>
          <w:rFonts w:ascii="Arial" w:hAnsi="Arial" w:cs="Arial"/>
          <w:sz w:val="23"/>
          <w:szCs w:val="23"/>
        </w:rPr>
        <w:t xml:space="preserve">5.2.Арендная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644B81">
        <w:rPr>
          <w:rFonts w:ascii="Arial" w:eastAsia="Calibri" w:hAnsi="Arial" w:cs="Arial"/>
          <w:sz w:val="23"/>
          <w:szCs w:val="23"/>
        </w:rPr>
        <w:t xml:space="preserve">40101810300000010005, ИНН 7225002810, </w:t>
      </w:r>
      <w:r w:rsidRPr="00644B81">
        <w:rPr>
          <w:rFonts w:ascii="Arial" w:hAnsi="Arial" w:cs="Arial"/>
          <w:sz w:val="23"/>
          <w:szCs w:val="23"/>
        </w:rPr>
        <w:t>КПП 720601001</w:t>
      </w:r>
      <w:r w:rsidRPr="00644B8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644B81">
        <w:rPr>
          <w:rFonts w:ascii="Arial" w:eastAsia="Calibri" w:hAnsi="Arial" w:cs="Arial"/>
          <w:sz w:val="23"/>
          <w:szCs w:val="23"/>
        </w:rPr>
        <w:t>г</w:t>
      </w:r>
      <w:proofErr w:type="gramEnd"/>
      <w:r w:rsidRPr="00644B81">
        <w:rPr>
          <w:rFonts w:ascii="Arial" w:eastAsia="Calibri" w:hAnsi="Arial" w:cs="Arial"/>
          <w:sz w:val="23"/>
          <w:szCs w:val="23"/>
        </w:rPr>
        <w:t xml:space="preserve">. Тюмень, </w:t>
      </w:r>
      <w:r w:rsidRPr="00644B81">
        <w:rPr>
          <w:rFonts w:ascii="Arial" w:eastAsia="Calibri" w:hAnsi="Arial" w:cs="Arial"/>
          <w:b/>
          <w:sz w:val="23"/>
          <w:szCs w:val="23"/>
        </w:rPr>
        <w:t>КБК: 287 1 11 05 075 05 0011 120</w:t>
      </w:r>
      <w:r w:rsidRPr="00644B81">
        <w:rPr>
          <w:rFonts w:ascii="Arial" w:eastAsia="Calibri" w:hAnsi="Arial" w:cs="Arial"/>
          <w:sz w:val="23"/>
          <w:szCs w:val="23"/>
        </w:rPr>
        <w:t xml:space="preserve">, ОКТМО 71 648 450. Назначение платежа: оплата по договору аренды </w:t>
      </w:r>
      <w:r w:rsidRPr="00644B81">
        <w:rPr>
          <w:rFonts w:ascii="Arial" w:hAnsi="Arial" w:cs="Arial"/>
          <w:sz w:val="23"/>
          <w:szCs w:val="23"/>
        </w:rPr>
        <w:t xml:space="preserve">электросетевого </w:t>
      </w:r>
      <w:r w:rsidRPr="00644B81">
        <w:rPr>
          <w:rFonts w:ascii="Arial" w:eastAsia="Calibri" w:hAnsi="Arial" w:cs="Arial"/>
          <w:sz w:val="23"/>
          <w:szCs w:val="23"/>
        </w:rPr>
        <w:t xml:space="preserve"> имущества № 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 от ___.____.___.</w:t>
      </w:r>
    </w:p>
    <w:p w:rsidR="002C6D37" w:rsidRPr="00644B81" w:rsidRDefault="002C6D37" w:rsidP="002C6D37">
      <w:pPr>
        <w:ind w:firstLine="567"/>
        <w:jc w:val="both"/>
        <w:rPr>
          <w:rFonts w:ascii="Arial" w:eastAsia="Calibri" w:hAnsi="Arial" w:cs="Arial"/>
          <w:sz w:val="23"/>
          <w:szCs w:val="23"/>
        </w:rPr>
      </w:pPr>
      <w:r w:rsidRPr="00644B81">
        <w:rPr>
          <w:rFonts w:ascii="Arial" w:hAnsi="Arial" w:cs="Arial"/>
          <w:sz w:val="23"/>
          <w:szCs w:val="23"/>
        </w:rPr>
        <w:t>5.3.</w:t>
      </w:r>
      <w:r w:rsidRPr="00644B81">
        <w:rPr>
          <w:rFonts w:ascii="Arial" w:eastAsia="Calibri" w:hAnsi="Arial" w:cs="Arial"/>
          <w:sz w:val="23"/>
          <w:szCs w:val="23"/>
        </w:rPr>
        <w:t xml:space="preserve">Штраф перечисляется Арендатором общей суммой на р/с 40101810300000010005, ИНН 7225002810, </w:t>
      </w:r>
      <w:r w:rsidRPr="00644B81">
        <w:rPr>
          <w:rFonts w:ascii="Arial" w:hAnsi="Arial" w:cs="Arial"/>
          <w:sz w:val="23"/>
          <w:szCs w:val="23"/>
        </w:rPr>
        <w:t>КПП 720601001</w:t>
      </w:r>
      <w:r w:rsidRPr="00644B8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644B81">
        <w:rPr>
          <w:rFonts w:ascii="Arial" w:eastAsia="Calibri" w:hAnsi="Arial" w:cs="Arial"/>
          <w:sz w:val="23"/>
          <w:szCs w:val="23"/>
        </w:rPr>
        <w:t>г</w:t>
      </w:r>
      <w:proofErr w:type="gramEnd"/>
      <w:r w:rsidRPr="00644B81">
        <w:rPr>
          <w:rFonts w:ascii="Arial" w:eastAsia="Calibri" w:hAnsi="Arial" w:cs="Arial"/>
          <w:sz w:val="23"/>
          <w:szCs w:val="23"/>
        </w:rPr>
        <w:t xml:space="preserve">. Тюмень, </w:t>
      </w:r>
      <w:r w:rsidRPr="00644B81">
        <w:rPr>
          <w:rFonts w:ascii="Arial" w:eastAsia="Calibri" w:hAnsi="Arial" w:cs="Arial"/>
          <w:b/>
          <w:sz w:val="23"/>
          <w:szCs w:val="23"/>
        </w:rPr>
        <w:t>КБК: 287 1 11 05 075 05 0012 120</w:t>
      </w:r>
      <w:r w:rsidRPr="00644B81">
        <w:rPr>
          <w:rFonts w:ascii="Arial" w:eastAsia="Calibri" w:hAnsi="Arial" w:cs="Arial"/>
          <w:sz w:val="23"/>
          <w:szCs w:val="23"/>
        </w:rPr>
        <w:t>, ОКТМО 71 648 450. Назначение платежа: уплата штрафа (пени) за нарушение (</w:t>
      </w:r>
      <w:r w:rsidRPr="00644B81">
        <w:rPr>
          <w:rFonts w:ascii="Arial" w:eastAsia="Calibri" w:hAnsi="Arial" w:cs="Arial"/>
          <w:sz w:val="23"/>
          <w:szCs w:val="23"/>
          <w:u w:val="single"/>
        </w:rPr>
        <w:t>№ п.</w:t>
      </w:r>
      <w:r w:rsidRPr="00644B81">
        <w:rPr>
          <w:rFonts w:ascii="Arial" w:eastAsia="Calibri" w:hAnsi="Arial" w:cs="Arial"/>
          <w:sz w:val="23"/>
          <w:szCs w:val="23"/>
        </w:rPr>
        <w:t xml:space="preserve">) договора аренды </w:t>
      </w:r>
      <w:r w:rsidRPr="00644B81">
        <w:rPr>
          <w:rFonts w:ascii="Arial" w:hAnsi="Arial" w:cs="Arial"/>
          <w:sz w:val="23"/>
          <w:szCs w:val="23"/>
        </w:rPr>
        <w:t xml:space="preserve">электросетевого </w:t>
      </w:r>
      <w:r w:rsidRPr="00644B81">
        <w:rPr>
          <w:rFonts w:ascii="Arial" w:eastAsia="Calibri" w:hAnsi="Arial" w:cs="Arial"/>
          <w:sz w:val="23"/>
          <w:szCs w:val="23"/>
        </w:rPr>
        <w:t xml:space="preserve"> имущества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 от ___.___.___.</w:t>
      </w:r>
    </w:p>
    <w:p w:rsidR="002C6D37" w:rsidRPr="00644B81" w:rsidRDefault="002C6D37" w:rsidP="002C6D37">
      <w:pPr>
        <w:ind w:firstLine="567"/>
        <w:jc w:val="both"/>
        <w:rPr>
          <w:rFonts w:ascii="Arial" w:eastAsia="Calibri" w:hAnsi="Arial" w:cs="Arial"/>
          <w:sz w:val="23"/>
          <w:szCs w:val="23"/>
        </w:rPr>
      </w:pPr>
      <w:r w:rsidRPr="00644B81">
        <w:rPr>
          <w:rFonts w:ascii="Arial" w:hAnsi="Arial" w:cs="Arial"/>
          <w:sz w:val="23"/>
          <w:szCs w:val="23"/>
        </w:rPr>
        <w:t>5.4.</w:t>
      </w:r>
      <w:r w:rsidRPr="00644B8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C6D37" w:rsidRPr="00644B81" w:rsidRDefault="002C6D37" w:rsidP="002C6D37">
      <w:pPr>
        <w:widowControl w:val="0"/>
        <w:jc w:val="center"/>
        <w:rPr>
          <w:rFonts w:ascii="Arial" w:hAnsi="Arial" w:cs="Arial"/>
          <w:b/>
          <w:sz w:val="23"/>
          <w:szCs w:val="23"/>
        </w:rPr>
      </w:pPr>
      <w:r w:rsidRPr="00644B81">
        <w:rPr>
          <w:rFonts w:ascii="Arial" w:hAnsi="Arial" w:cs="Arial"/>
          <w:b/>
          <w:sz w:val="23"/>
          <w:szCs w:val="23"/>
        </w:rPr>
        <w:t>6.Ответственность сторон</w:t>
      </w:r>
    </w:p>
    <w:p w:rsidR="002C6D37" w:rsidRPr="00644B81" w:rsidRDefault="002C6D37" w:rsidP="002C6D37">
      <w:pPr>
        <w:widowControl w:val="0"/>
        <w:tabs>
          <w:tab w:val="left" w:pos="993"/>
        </w:tabs>
        <w:ind w:firstLine="567"/>
        <w:jc w:val="both"/>
        <w:rPr>
          <w:rFonts w:ascii="Arial" w:hAnsi="Arial" w:cs="Arial"/>
          <w:sz w:val="23"/>
          <w:szCs w:val="23"/>
        </w:rPr>
      </w:pPr>
      <w:r w:rsidRPr="00644B81">
        <w:rPr>
          <w:rFonts w:ascii="Arial" w:hAnsi="Arial" w:cs="Arial"/>
          <w:sz w:val="23"/>
          <w:szCs w:val="23"/>
        </w:rPr>
        <w:t xml:space="preserve">6.1.В случае неисполнения или ненадлежащего исполнения условий Договора виновная Сторона обязана возместить причиненные убытки, согласно действующего законодательства </w:t>
      </w:r>
      <w:r w:rsidRPr="00644B81">
        <w:rPr>
          <w:rFonts w:ascii="Arial" w:hAnsi="Arial" w:cs="Arial"/>
          <w:sz w:val="23"/>
          <w:szCs w:val="23"/>
        </w:rPr>
        <w:lastRenderedPageBreak/>
        <w:t>РФ.</w:t>
      </w:r>
    </w:p>
    <w:p w:rsidR="002C6D37" w:rsidRPr="00644B81" w:rsidRDefault="002C6D37" w:rsidP="002C6D37">
      <w:pPr>
        <w:tabs>
          <w:tab w:val="left" w:pos="993"/>
        </w:tabs>
        <w:ind w:firstLine="567"/>
        <w:jc w:val="both"/>
        <w:rPr>
          <w:rFonts w:ascii="Arial" w:hAnsi="Arial" w:cs="Arial"/>
          <w:sz w:val="23"/>
          <w:szCs w:val="23"/>
        </w:rPr>
      </w:pPr>
      <w:r w:rsidRPr="00644B81">
        <w:rPr>
          <w:rFonts w:ascii="Arial" w:hAnsi="Arial" w:cs="Arial"/>
          <w:sz w:val="23"/>
          <w:szCs w:val="23"/>
        </w:rPr>
        <w:t>6.2.Арендодатель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C6D37" w:rsidRPr="00644B81" w:rsidRDefault="002C6D37" w:rsidP="002C6D37">
      <w:pPr>
        <w:tabs>
          <w:tab w:val="left" w:pos="993"/>
        </w:tabs>
        <w:ind w:firstLine="567"/>
        <w:jc w:val="both"/>
        <w:rPr>
          <w:rFonts w:ascii="Arial" w:hAnsi="Arial" w:cs="Arial"/>
          <w:sz w:val="23"/>
          <w:szCs w:val="23"/>
        </w:rPr>
      </w:pPr>
      <w:r w:rsidRPr="00644B81">
        <w:rPr>
          <w:rFonts w:ascii="Arial" w:hAnsi="Arial" w:cs="Arial"/>
          <w:sz w:val="23"/>
          <w:szCs w:val="23"/>
        </w:rPr>
        <w:t>6.3.При несоблюдении порядка и сроков внесения арендной платы, определенных разделом 5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C6D37" w:rsidRPr="00644B81" w:rsidRDefault="002C6D37" w:rsidP="002C6D37">
      <w:pPr>
        <w:tabs>
          <w:tab w:val="left" w:pos="993"/>
        </w:tabs>
        <w:ind w:firstLine="567"/>
        <w:jc w:val="both"/>
        <w:rPr>
          <w:rFonts w:ascii="Arial" w:hAnsi="Arial" w:cs="Arial"/>
          <w:sz w:val="23"/>
          <w:szCs w:val="23"/>
        </w:rPr>
      </w:pPr>
      <w:r w:rsidRPr="00644B81">
        <w:rPr>
          <w:rFonts w:ascii="Arial" w:hAnsi="Arial" w:cs="Arial"/>
          <w:sz w:val="23"/>
          <w:szCs w:val="23"/>
        </w:rPr>
        <w:t>6.4.Уплата неустоек не освобождает виновную Сторону от выполнения лежащих на ней обязательств по Договору.</w:t>
      </w:r>
    </w:p>
    <w:p w:rsidR="002C6D37" w:rsidRPr="00644B81"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sz w:val="23"/>
          <w:szCs w:val="23"/>
        </w:rPr>
        <w:t>6.5.</w:t>
      </w:r>
      <w:r w:rsidRPr="00644B81">
        <w:rPr>
          <w:rFonts w:ascii="Arial" w:hAnsi="Arial" w:cs="Arial"/>
          <w:color w:val="000000"/>
          <w:sz w:val="23"/>
          <w:szCs w:val="23"/>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2C6D37" w:rsidRPr="00644B81" w:rsidRDefault="002C6D37" w:rsidP="002C6D37">
      <w:pPr>
        <w:shd w:val="clear" w:color="auto" w:fill="FFFFFF"/>
        <w:tabs>
          <w:tab w:val="left" w:pos="-100"/>
          <w:tab w:val="left" w:pos="511"/>
          <w:tab w:val="left" w:pos="993"/>
        </w:tabs>
        <w:autoSpaceDE w:val="0"/>
        <w:autoSpaceDN w:val="0"/>
        <w:adjustRightInd w:val="0"/>
        <w:ind w:firstLine="567"/>
        <w:jc w:val="both"/>
        <w:rPr>
          <w:rFonts w:ascii="Arial" w:hAnsi="Arial" w:cs="Arial"/>
          <w:sz w:val="23"/>
          <w:szCs w:val="23"/>
        </w:rPr>
      </w:pPr>
      <w:r w:rsidRPr="00644B81">
        <w:rPr>
          <w:rFonts w:ascii="Arial" w:hAnsi="Arial" w:cs="Arial"/>
          <w:color w:val="000000"/>
          <w:sz w:val="23"/>
          <w:szCs w:val="23"/>
        </w:rPr>
        <w:t>6.6.Сторона,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2C6D37" w:rsidRPr="00644B81"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6.7.Сторона, попавшая под влияние форс-мажорных обстоятельств, обязана письменно уведомить об </w:t>
      </w:r>
      <w:proofErr w:type="gramStart"/>
      <w:r w:rsidRPr="00644B81">
        <w:rPr>
          <w:rFonts w:ascii="Arial" w:hAnsi="Arial" w:cs="Arial"/>
          <w:color w:val="000000"/>
          <w:sz w:val="23"/>
          <w:szCs w:val="23"/>
        </w:rPr>
        <w:t>этом</w:t>
      </w:r>
      <w:proofErr w:type="gramEnd"/>
      <w:r w:rsidRPr="00644B81">
        <w:rPr>
          <w:rFonts w:ascii="Arial" w:hAnsi="Arial" w:cs="Arial"/>
          <w:color w:val="000000"/>
          <w:sz w:val="23"/>
          <w:szCs w:val="23"/>
        </w:rPr>
        <w:t xml:space="preserve"> другую Сторону не позднее 5 (пяти) календарных дней со </w:t>
      </w:r>
      <w:r w:rsidRPr="00644B81">
        <w:rPr>
          <w:rFonts w:ascii="Arial" w:hAnsi="Arial" w:cs="Arial"/>
          <w:bCs/>
          <w:color w:val="000000"/>
          <w:sz w:val="23"/>
          <w:szCs w:val="23"/>
        </w:rPr>
        <w:t xml:space="preserve">дня </w:t>
      </w:r>
      <w:r w:rsidRPr="00644B81">
        <w:rPr>
          <w:rFonts w:ascii="Arial" w:hAnsi="Arial" w:cs="Arial"/>
          <w:color w:val="000000"/>
          <w:sz w:val="23"/>
          <w:szCs w:val="23"/>
        </w:rPr>
        <w:t>наступления таких обстоятельств. В противном случае Сторона не имеет права ссылаться на данные обстоятельства как на основания, освобождающие ее от ответственности.</w:t>
      </w:r>
    </w:p>
    <w:p w:rsidR="002C6D37" w:rsidRPr="00644B81" w:rsidRDefault="002C6D37" w:rsidP="002C6D37">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6.8.Все споры, разногласия и требования, которые могут возникнуть при исполнении условий настоящего Договора. Стороны обязуются разрешать в порядке досудебного разбирательства: путем переговоров, обмена письмами и др. При не достижении согласия в порядке досудебного разбирательства, Стороны вправе обратиться за разрешением спора в Арбитражный суд Тюменской области.</w:t>
      </w:r>
    </w:p>
    <w:p w:rsidR="002C6D37" w:rsidRPr="00644B81" w:rsidRDefault="002C6D37" w:rsidP="002C6D37">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6.9.Во всем остальном, </w:t>
      </w:r>
      <w:r w:rsidRPr="00644B81">
        <w:rPr>
          <w:rFonts w:ascii="Arial" w:hAnsi="Arial" w:cs="Arial"/>
          <w:bCs/>
          <w:color w:val="000000"/>
          <w:sz w:val="23"/>
          <w:szCs w:val="23"/>
        </w:rPr>
        <w:t xml:space="preserve">что </w:t>
      </w:r>
      <w:r w:rsidRPr="00644B81">
        <w:rPr>
          <w:rFonts w:ascii="Arial" w:hAnsi="Arial" w:cs="Arial"/>
          <w:color w:val="000000"/>
          <w:sz w:val="23"/>
          <w:szCs w:val="23"/>
        </w:rPr>
        <w:t>не предусмотрено настоящим Договором, Стороны будут руководствоваться действующим законодательством РФ.</w:t>
      </w:r>
    </w:p>
    <w:p w:rsidR="002C6D37" w:rsidRPr="00644B81" w:rsidRDefault="002C6D37" w:rsidP="002C6D37">
      <w:pPr>
        <w:ind w:firstLine="540"/>
        <w:jc w:val="center"/>
        <w:rPr>
          <w:rFonts w:ascii="Arial" w:hAnsi="Arial" w:cs="Arial"/>
          <w:b/>
          <w:sz w:val="23"/>
          <w:szCs w:val="23"/>
        </w:rPr>
      </w:pPr>
      <w:r w:rsidRPr="00644B81">
        <w:rPr>
          <w:rFonts w:ascii="Arial" w:hAnsi="Arial" w:cs="Arial"/>
          <w:b/>
          <w:sz w:val="23"/>
          <w:szCs w:val="23"/>
        </w:rPr>
        <w:t>7. Условия расторжения договора</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7.1.Договор прекращает свое действие по окончании его срока, а также в любой срок по соглашению сторон.</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 xml:space="preserve">7.2.По требованию Арендодателя настоящий договор </w:t>
      </w:r>
      <w:proofErr w:type="gramStart"/>
      <w:r w:rsidRPr="00644B81">
        <w:rPr>
          <w:rFonts w:ascii="Arial" w:hAnsi="Arial" w:cs="Arial"/>
          <w:sz w:val="23"/>
          <w:szCs w:val="23"/>
        </w:rPr>
        <w:t>может быть досрочно расторгнут</w:t>
      </w:r>
      <w:proofErr w:type="gramEnd"/>
      <w:r w:rsidRPr="00644B81">
        <w:rPr>
          <w:rFonts w:ascii="Arial" w:hAnsi="Arial" w:cs="Arial"/>
          <w:sz w:val="23"/>
          <w:szCs w:val="23"/>
        </w:rPr>
        <w:t xml:space="preserve"> в следующих случаях:</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в случае неоднократного нарушения сроков внесения арендной платы более чем на месяц;</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 xml:space="preserve">появление обстоятельств, исключающих возможность использования </w:t>
      </w:r>
      <w:proofErr w:type="gramStart"/>
      <w:r w:rsidRPr="00644B81">
        <w:rPr>
          <w:rFonts w:ascii="Arial" w:hAnsi="Arial" w:cs="Arial"/>
          <w:sz w:val="23"/>
          <w:szCs w:val="23"/>
        </w:rPr>
        <w:t>арендуемого</w:t>
      </w:r>
      <w:proofErr w:type="gramEnd"/>
      <w:r w:rsidRPr="00644B81">
        <w:rPr>
          <w:rFonts w:ascii="Arial" w:hAnsi="Arial" w:cs="Arial"/>
          <w:sz w:val="23"/>
          <w:szCs w:val="23"/>
        </w:rPr>
        <w:t xml:space="preserve"> имущества в соответствии с целями Арендатора;</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по другим основаниям, предусмотренным законодательством Российской Федерации.</w:t>
      </w:r>
    </w:p>
    <w:p w:rsidR="002C6D37" w:rsidRPr="00644B81" w:rsidRDefault="002C6D37" w:rsidP="002C6D37">
      <w:pPr>
        <w:tabs>
          <w:tab w:val="left" w:pos="709"/>
          <w:tab w:val="left" w:pos="993"/>
        </w:tabs>
        <w:ind w:firstLine="567"/>
        <w:jc w:val="both"/>
        <w:rPr>
          <w:rFonts w:ascii="Arial" w:hAnsi="Arial" w:cs="Arial"/>
          <w:sz w:val="23"/>
          <w:szCs w:val="23"/>
        </w:rPr>
      </w:pPr>
      <w:r w:rsidRPr="00644B81">
        <w:rPr>
          <w:rFonts w:ascii="Arial" w:hAnsi="Arial" w:cs="Arial"/>
          <w:sz w:val="23"/>
          <w:szCs w:val="23"/>
        </w:rPr>
        <w:t xml:space="preserve">7.3.По требованию Арендатора настоящий договор </w:t>
      </w:r>
      <w:proofErr w:type="gramStart"/>
      <w:r w:rsidRPr="00644B81">
        <w:rPr>
          <w:rFonts w:ascii="Arial" w:hAnsi="Arial" w:cs="Arial"/>
          <w:sz w:val="23"/>
          <w:szCs w:val="23"/>
        </w:rPr>
        <w:t>может быть досрочно расторгнут</w:t>
      </w:r>
      <w:proofErr w:type="gramEnd"/>
      <w:r w:rsidRPr="00644B81">
        <w:rPr>
          <w:rFonts w:ascii="Arial" w:hAnsi="Arial" w:cs="Arial"/>
          <w:sz w:val="23"/>
          <w:szCs w:val="23"/>
        </w:rPr>
        <w:t xml:space="preserve"> в следующих случаях:</w:t>
      </w:r>
    </w:p>
    <w:p w:rsidR="002C6D37" w:rsidRPr="00BA306F" w:rsidRDefault="002C6D37" w:rsidP="002C6D37">
      <w:pPr>
        <w:tabs>
          <w:tab w:val="left" w:pos="709"/>
          <w:tab w:val="left" w:pos="993"/>
        </w:tabs>
        <w:ind w:firstLine="567"/>
        <w:jc w:val="both"/>
        <w:rPr>
          <w:rFonts w:ascii="Arial" w:hAnsi="Arial" w:cs="Arial"/>
          <w:sz w:val="23"/>
          <w:szCs w:val="23"/>
        </w:rPr>
      </w:pPr>
      <w:r w:rsidRPr="00BA306F">
        <w:rPr>
          <w:rFonts w:ascii="Arial" w:hAnsi="Arial" w:cs="Arial"/>
          <w:sz w:val="23"/>
          <w:szCs w:val="23"/>
        </w:rPr>
        <w:t>-</w:t>
      </w:r>
      <w:r w:rsidRPr="00BA306F">
        <w:rPr>
          <w:rFonts w:ascii="Arial" w:hAnsi="Arial" w:cs="Arial"/>
          <w:sz w:val="23"/>
          <w:szCs w:val="23"/>
        </w:rPr>
        <w:tab/>
        <w:t>Арендодатель не предоставляет Имущество в пользование Арендатору либо создает препятствия в пользовании им.</w:t>
      </w:r>
    </w:p>
    <w:p w:rsidR="002C6D37" w:rsidRPr="00BA306F" w:rsidRDefault="002C6D37" w:rsidP="002C6D37">
      <w:pPr>
        <w:tabs>
          <w:tab w:val="left" w:pos="709"/>
          <w:tab w:val="left" w:pos="993"/>
        </w:tabs>
        <w:ind w:firstLine="567"/>
        <w:jc w:val="both"/>
        <w:rPr>
          <w:rFonts w:ascii="Arial" w:hAnsi="Arial" w:cs="Arial"/>
          <w:sz w:val="23"/>
          <w:szCs w:val="23"/>
        </w:rPr>
      </w:pPr>
      <w:r w:rsidRPr="00BA306F">
        <w:rPr>
          <w:rFonts w:ascii="Arial" w:hAnsi="Arial" w:cs="Arial"/>
          <w:sz w:val="23"/>
          <w:szCs w:val="23"/>
        </w:rPr>
        <w:t>-</w:t>
      </w:r>
      <w:r w:rsidRPr="00BA306F">
        <w:rPr>
          <w:rFonts w:ascii="Arial" w:hAnsi="Arial" w:cs="Arial"/>
          <w:sz w:val="23"/>
          <w:szCs w:val="23"/>
        </w:rPr>
        <w:tab/>
        <w:t xml:space="preserve">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и не были заранее известны Арендатору. </w:t>
      </w:r>
    </w:p>
    <w:p w:rsidR="002C6D37" w:rsidRPr="00BA306F" w:rsidRDefault="002C6D37" w:rsidP="002C6D37">
      <w:pPr>
        <w:tabs>
          <w:tab w:val="left" w:pos="709"/>
          <w:tab w:val="left" w:pos="993"/>
        </w:tabs>
        <w:ind w:firstLine="567"/>
        <w:jc w:val="both"/>
        <w:rPr>
          <w:rFonts w:ascii="Arial" w:hAnsi="Arial" w:cs="Arial"/>
          <w:sz w:val="23"/>
          <w:szCs w:val="23"/>
        </w:rPr>
      </w:pPr>
      <w:r w:rsidRPr="00BA306F">
        <w:rPr>
          <w:rFonts w:ascii="Arial" w:hAnsi="Arial" w:cs="Arial"/>
          <w:sz w:val="23"/>
          <w:szCs w:val="23"/>
        </w:rPr>
        <w:t>-</w:t>
      </w:r>
      <w:r w:rsidRPr="00BA306F">
        <w:rPr>
          <w:rFonts w:ascii="Arial" w:hAnsi="Arial" w:cs="Arial"/>
          <w:sz w:val="23"/>
          <w:szCs w:val="23"/>
        </w:rPr>
        <w:tab/>
        <w:t>Имущество в силу обстоятельств, за которые Арендатор не отвечает, окажутся в состоянии, не пригодном для использования.</w:t>
      </w:r>
    </w:p>
    <w:p w:rsidR="002C6D37" w:rsidRPr="00BA306F" w:rsidRDefault="002C6D37" w:rsidP="002C6D37">
      <w:pPr>
        <w:tabs>
          <w:tab w:val="left" w:pos="709"/>
          <w:tab w:val="left" w:pos="993"/>
        </w:tabs>
        <w:ind w:firstLine="567"/>
        <w:jc w:val="both"/>
        <w:rPr>
          <w:rFonts w:ascii="Arial" w:hAnsi="Arial" w:cs="Arial"/>
          <w:sz w:val="23"/>
          <w:szCs w:val="23"/>
        </w:rPr>
      </w:pPr>
      <w:r w:rsidRPr="00BA306F">
        <w:rPr>
          <w:rFonts w:ascii="Arial" w:hAnsi="Arial" w:cs="Arial"/>
          <w:sz w:val="23"/>
          <w:szCs w:val="23"/>
        </w:rPr>
        <w:t>-</w:t>
      </w:r>
      <w:r w:rsidRPr="00BA306F">
        <w:rPr>
          <w:rFonts w:ascii="Arial" w:hAnsi="Arial" w:cs="Arial"/>
          <w:sz w:val="23"/>
          <w:szCs w:val="23"/>
        </w:rPr>
        <w:tab/>
        <w:t>в других случаях, предусмотренных законодательством РФ.</w:t>
      </w:r>
    </w:p>
    <w:p w:rsidR="002C6D37" w:rsidRPr="00BA306F" w:rsidRDefault="002C6D37" w:rsidP="002C6D37">
      <w:pPr>
        <w:ind w:firstLine="539"/>
        <w:jc w:val="center"/>
        <w:rPr>
          <w:rFonts w:ascii="Arial" w:hAnsi="Arial" w:cs="Arial"/>
          <w:b/>
          <w:sz w:val="23"/>
          <w:szCs w:val="23"/>
        </w:rPr>
      </w:pPr>
      <w:r w:rsidRPr="00BA306F">
        <w:rPr>
          <w:rFonts w:ascii="Arial" w:hAnsi="Arial" w:cs="Arial"/>
          <w:b/>
          <w:sz w:val="23"/>
          <w:szCs w:val="23"/>
        </w:rPr>
        <w:lastRenderedPageBreak/>
        <w:t>8.Срок аренды Имущества</w:t>
      </w:r>
    </w:p>
    <w:p w:rsidR="002C6D37" w:rsidRPr="00BA306F" w:rsidRDefault="002C6D37" w:rsidP="002C6D37">
      <w:pPr>
        <w:shd w:val="clear" w:color="auto" w:fill="FFFFFF"/>
        <w:tabs>
          <w:tab w:val="left" w:pos="993"/>
        </w:tabs>
        <w:autoSpaceDE w:val="0"/>
        <w:autoSpaceDN w:val="0"/>
        <w:adjustRightInd w:val="0"/>
        <w:ind w:firstLine="567"/>
        <w:jc w:val="both"/>
        <w:rPr>
          <w:rFonts w:ascii="Arial" w:hAnsi="Arial" w:cs="Arial"/>
          <w:b/>
          <w:bCs/>
          <w:color w:val="000000"/>
          <w:spacing w:val="-12"/>
          <w:sz w:val="23"/>
          <w:szCs w:val="23"/>
        </w:rPr>
      </w:pPr>
      <w:r w:rsidRPr="00BA306F">
        <w:rPr>
          <w:rFonts w:ascii="Arial" w:hAnsi="Arial" w:cs="Arial"/>
          <w:color w:val="000000"/>
          <w:spacing w:val="-3"/>
          <w:sz w:val="23"/>
          <w:szCs w:val="23"/>
        </w:rPr>
        <w:t>8.1.Настоящий Договор вступает в силу с момента его подписания Сторонами.</w:t>
      </w:r>
    </w:p>
    <w:p w:rsidR="00BA306F" w:rsidRPr="00BA306F" w:rsidRDefault="00BA306F" w:rsidP="00BA306F">
      <w:pPr>
        <w:ind w:firstLine="567"/>
        <w:jc w:val="both"/>
        <w:rPr>
          <w:rFonts w:ascii="Arial" w:hAnsi="Arial" w:cs="Arial"/>
          <w:sz w:val="23"/>
          <w:szCs w:val="23"/>
        </w:rPr>
      </w:pPr>
      <w:r w:rsidRPr="00BA306F">
        <w:rPr>
          <w:rFonts w:ascii="Arial" w:hAnsi="Arial" w:cs="Arial"/>
          <w:sz w:val="23"/>
          <w:szCs w:val="23"/>
        </w:rPr>
        <w:t>8.2.Срок аренды устанавливается продолжительностью на  11 (одиннадцать) месяцев.</w:t>
      </w:r>
    </w:p>
    <w:p w:rsidR="002C6D37" w:rsidRPr="00BA306F" w:rsidRDefault="002C6D37" w:rsidP="002C6D37">
      <w:pPr>
        <w:shd w:val="clear" w:color="auto" w:fill="FFFFFF"/>
        <w:tabs>
          <w:tab w:val="left" w:pos="993"/>
        </w:tabs>
        <w:autoSpaceDE w:val="0"/>
        <w:autoSpaceDN w:val="0"/>
        <w:adjustRightInd w:val="0"/>
        <w:ind w:firstLine="567"/>
        <w:jc w:val="both"/>
        <w:rPr>
          <w:rFonts w:ascii="Arial" w:hAnsi="Arial" w:cs="Arial"/>
          <w:b/>
          <w:sz w:val="23"/>
          <w:szCs w:val="23"/>
        </w:rPr>
      </w:pPr>
      <w:r w:rsidRPr="00BA306F">
        <w:rPr>
          <w:rFonts w:ascii="Arial" w:hAnsi="Arial" w:cs="Arial"/>
          <w:color w:val="000000"/>
          <w:spacing w:val="-5"/>
          <w:sz w:val="23"/>
          <w:szCs w:val="23"/>
        </w:rPr>
        <w:t>8.3.</w:t>
      </w:r>
      <w:r w:rsidRPr="00BA306F">
        <w:rPr>
          <w:rFonts w:ascii="Arial" w:hAnsi="Arial" w:cs="Arial"/>
          <w:color w:val="000000"/>
          <w:spacing w:val="-3"/>
          <w:sz w:val="23"/>
          <w:szCs w:val="23"/>
        </w:rPr>
        <w:t xml:space="preserve">Договор </w:t>
      </w:r>
      <w:proofErr w:type="gramStart"/>
      <w:r w:rsidRPr="00BA306F">
        <w:rPr>
          <w:rFonts w:ascii="Arial" w:hAnsi="Arial" w:cs="Arial"/>
          <w:color w:val="000000"/>
          <w:spacing w:val="-3"/>
          <w:sz w:val="23"/>
          <w:szCs w:val="23"/>
        </w:rPr>
        <w:t>может быть досрочно расторгнут</w:t>
      </w:r>
      <w:proofErr w:type="gramEnd"/>
      <w:r w:rsidRPr="00BA306F">
        <w:rPr>
          <w:rFonts w:ascii="Arial" w:hAnsi="Arial" w:cs="Arial"/>
          <w:color w:val="000000"/>
          <w:spacing w:val="-3"/>
          <w:sz w:val="23"/>
          <w:szCs w:val="23"/>
        </w:rPr>
        <w:t xml:space="preserve"> Сторонами по их письменному соглашению.</w:t>
      </w:r>
    </w:p>
    <w:p w:rsidR="002C6D37" w:rsidRPr="00BA306F" w:rsidRDefault="002C6D37" w:rsidP="002C6D37">
      <w:pPr>
        <w:tabs>
          <w:tab w:val="left" w:pos="993"/>
        </w:tabs>
        <w:ind w:firstLine="567"/>
        <w:jc w:val="center"/>
        <w:rPr>
          <w:rFonts w:ascii="Arial" w:hAnsi="Arial" w:cs="Arial"/>
          <w:b/>
          <w:sz w:val="23"/>
          <w:szCs w:val="23"/>
        </w:rPr>
      </w:pPr>
      <w:r w:rsidRPr="00BA306F">
        <w:rPr>
          <w:rFonts w:ascii="Arial" w:hAnsi="Arial" w:cs="Arial"/>
          <w:b/>
          <w:sz w:val="23"/>
          <w:szCs w:val="23"/>
        </w:rPr>
        <w:t>9.Прочие условия</w:t>
      </w:r>
    </w:p>
    <w:p w:rsidR="002C6D37" w:rsidRPr="00BA306F" w:rsidRDefault="002C6D37" w:rsidP="002C6D37">
      <w:pPr>
        <w:shd w:val="clear" w:color="auto" w:fill="FFFFFF"/>
        <w:tabs>
          <w:tab w:val="left" w:pos="-100"/>
          <w:tab w:val="left" w:pos="993"/>
        </w:tabs>
        <w:ind w:firstLine="567"/>
        <w:jc w:val="both"/>
        <w:rPr>
          <w:rFonts w:ascii="Arial" w:hAnsi="Arial" w:cs="Arial"/>
          <w:sz w:val="23"/>
          <w:szCs w:val="23"/>
        </w:rPr>
      </w:pPr>
      <w:r w:rsidRPr="00BA306F">
        <w:rPr>
          <w:rFonts w:ascii="Arial" w:hAnsi="Arial" w:cs="Arial"/>
          <w:sz w:val="23"/>
          <w:szCs w:val="23"/>
        </w:rPr>
        <w:t>9.1.Подписанием настоящего Договора Арендодатель предоставляет</w:t>
      </w:r>
      <w:r w:rsidRPr="00BA306F">
        <w:rPr>
          <w:rFonts w:ascii="Arial" w:hAnsi="Arial" w:cs="Arial"/>
          <w:color w:val="000000"/>
          <w:spacing w:val="-3"/>
          <w:sz w:val="23"/>
          <w:szCs w:val="23"/>
        </w:rPr>
        <w:t xml:space="preserve"> Арендатору согласие на выполнение комплекса вышеуказанных мероприятий. Арендатор вправе самостоятельно (или </w:t>
      </w:r>
      <w:r w:rsidRPr="00BA306F">
        <w:rPr>
          <w:rFonts w:ascii="Arial" w:hAnsi="Arial" w:cs="Arial"/>
          <w:color w:val="000000"/>
          <w:spacing w:val="-4"/>
          <w:sz w:val="23"/>
          <w:szCs w:val="23"/>
        </w:rPr>
        <w:t xml:space="preserve">с привлечением сторонних организаций) выполнять комплекс мероприятий по технической </w:t>
      </w:r>
      <w:r w:rsidRPr="00BA306F">
        <w:rPr>
          <w:rFonts w:ascii="Arial" w:hAnsi="Arial" w:cs="Arial"/>
          <w:color w:val="000000"/>
          <w:sz w:val="23"/>
          <w:szCs w:val="23"/>
        </w:rPr>
        <w:t xml:space="preserve">эксплуатации, техническому обслуживанию, оперативно-диспетчерскому управлению, </w:t>
      </w:r>
      <w:r w:rsidRPr="00BA306F">
        <w:rPr>
          <w:rFonts w:ascii="Arial" w:hAnsi="Arial" w:cs="Arial"/>
          <w:color w:val="000000"/>
          <w:spacing w:val="-3"/>
          <w:sz w:val="23"/>
          <w:szCs w:val="23"/>
        </w:rPr>
        <w:t>текущему и капитальному ремонту в отношении переданного в аренду Имущества.</w:t>
      </w:r>
    </w:p>
    <w:p w:rsidR="002C6D37" w:rsidRPr="00BA306F"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4"/>
          <w:sz w:val="24"/>
          <w:szCs w:val="24"/>
        </w:rPr>
      </w:pPr>
      <w:r w:rsidRPr="00BA306F">
        <w:rPr>
          <w:rFonts w:ascii="Arial" w:hAnsi="Arial" w:cs="Arial"/>
          <w:color w:val="000000"/>
          <w:spacing w:val="-1"/>
          <w:sz w:val="23"/>
          <w:szCs w:val="23"/>
        </w:rPr>
        <w:t>9.2.Риск случайной гибели или</w:t>
      </w:r>
      <w:r w:rsidRPr="00644B81">
        <w:rPr>
          <w:rFonts w:ascii="Arial" w:hAnsi="Arial" w:cs="Arial"/>
          <w:color w:val="000000"/>
          <w:spacing w:val="-1"/>
          <w:sz w:val="23"/>
          <w:szCs w:val="23"/>
        </w:rPr>
        <w:t xml:space="preserve"> случайного повреждения арендуемого оборудования Арендатор </w:t>
      </w:r>
      <w:r w:rsidRPr="00BA306F">
        <w:rPr>
          <w:rFonts w:ascii="Arial" w:hAnsi="Arial" w:cs="Arial"/>
          <w:color w:val="000000"/>
          <w:spacing w:val="-4"/>
          <w:sz w:val="24"/>
          <w:szCs w:val="24"/>
        </w:rPr>
        <w:t>несет с момента подписания акта приема-передачи.</w:t>
      </w:r>
    </w:p>
    <w:p w:rsidR="002C6D37" w:rsidRPr="00BA306F"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3"/>
          <w:sz w:val="24"/>
          <w:szCs w:val="24"/>
        </w:rPr>
      </w:pPr>
      <w:r w:rsidRPr="00BA306F">
        <w:rPr>
          <w:rFonts w:ascii="Arial" w:hAnsi="Arial" w:cs="Arial"/>
          <w:color w:val="000000"/>
          <w:spacing w:val="-4"/>
          <w:sz w:val="24"/>
          <w:szCs w:val="24"/>
        </w:rPr>
        <w:t>9.3.</w:t>
      </w:r>
      <w:r w:rsidRPr="00BA306F">
        <w:rPr>
          <w:rFonts w:ascii="Arial" w:hAnsi="Arial" w:cs="Arial"/>
          <w:color w:val="000000"/>
          <w:spacing w:val="-2"/>
          <w:sz w:val="24"/>
          <w:szCs w:val="24"/>
        </w:rPr>
        <w:t xml:space="preserve">Доходы, полученные Арендатором в результате использования Имущества в соответствии с настоящим Договором, являются его собственностью. </w:t>
      </w:r>
    </w:p>
    <w:p w:rsidR="002C6D37" w:rsidRPr="00BA306F"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4"/>
          <w:szCs w:val="24"/>
        </w:rPr>
      </w:pPr>
      <w:r w:rsidRPr="00BA306F">
        <w:rPr>
          <w:rFonts w:ascii="Arial" w:hAnsi="Arial" w:cs="Arial"/>
          <w:color w:val="000000"/>
          <w:spacing w:val="1"/>
          <w:sz w:val="24"/>
          <w:szCs w:val="24"/>
        </w:rPr>
        <w:t>9.4.При заключении и исполнении договора изменение условий договора по соглашению сторон и в одностороннем порядке не допускается</w:t>
      </w:r>
      <w:r w:rsidRPr="00BA306F">
        <w:rPr>
          <w:rFonts w:ascii="Arial" w:hAnsi="Arial" w:cs="Arial"/>
          <w:color w:val="000000"/>
          <w:spacing w:val="-3"/>
          <w:sz w:val="24"/>
          <w:szCs w:val="24"/>
        </w:rPr>
        <w:t>.</w:t>
      </w:r>
    </w:p>
    <w:p w:rsidR="002C6D37" w:rsidRPr="00BA306F" w:rsidRDefault="002C6D37" w:rsidP="002C6D37">
      <w:pPr>
        <w:shd w:val="clear" w:color="auto" w:fill="FFFFFF"/>
        <w:tabs>
          <w:tab w:val="left" w:pos="-100"/>
        </w:tabs>
        <w:ind w:firstLine="539"/>
        <w:jc w:val="both"/>
        <w:rPr>
          <w:rFonts w:ascii="Arial" w:hAnsi="Arial" w:cs="Arial"/>
          <w:sz w:val="24"/>
          <w:szCs w:val="24"/>
        </w:rPr>
      </w:pPr>
      <w:r w:rsidRPr="00BA306F">
        <w:rPr>
          <w:rFonts w:ascii="Arial" w:hAnsi="Arial" w:cs="Arial"/>
          <w:sz w:val="24"/>
          <w:szCs w:val="24"/>
        </w:rPr>
        <w:t>9.5.При возникновении задолженности  по уплате пени и штрафных санкции Арендатор поручает Арендодателю имеющуюся переплату по арендной плате зачесть в счет, имеющейся задолженности по уплате пени и штрафных санкции без его письменного согласия.</w:t>
      </w:r>
    </w:p>
    <w:p w:rsidR="002C6D37" w:rsidRPr="00BA306F" w:rsidRDefault="002C6D37" w:rsidP="002C6D37">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4"/>
          <w:szCs w:val="24"/>
        </w:rPr>
      </w:pPr>
      <w:r w:rsidRPr="00BA306F">
        <w:rPr>
          <w:rFonts w:ascii="Arial" w:hAnsi="Arial" w:cs="Arial"/>
          <w:color w:val="000000"/>
          <w:spacing w:val="-2"/>
          <w:sz w:val="24"/>
          <w:szCs w:val="24"/>
        </w:rPr>
        <w:t xml:space="preserve">9.6.Стороны должны соблюдать конфиденциальность информации, полученной одной стороной от другой, каждая Сторона обязуется не раскрывать какой-либо третьей стороне </w:t>
      </w:r>
      <w:r w:rsidRPr="00BA306F">
        <w:rPr>
          <w:rFonts w:ascii="Arial" w:hAnsi="Arial" w:cs="Arial"/>
          <w:color w:val="000000"/>
          <w:spacing w:val="-4"/>
          <w:sz w:val="24"/>
          <w:szCs w:val="24"/>
        </w:rPr>
        <w:t xml:space="preserve">конфиденциальность информации, а также сведений, составляющих коммерческую тайну или </w:t>
      </w:r>
      <w:r w:rsidRPr="00BA306F">
        <w:rPr>
          <w:rFonts w:ascii="Arial" w:hAnsi="Arial" w:cs="Arial"/>
          <w:color w:val="000000"/>
          <w:spacing w:val="-3"/>
          <w:sz w:val="24"/>
          <w:szCs w:val="24"/>
        </w:rPr>
        <w:t xml:space="preserve">относящихся к хозяйственной или финансовой деятельности Сторон. Стороны будут относить </w:t>
      </w:r>
      <w:r w:rsidRPr="00BA306F">
        <w:rPr>
          <w:rFonts w:ascii="Arial" w:hAnsi="Arial" w:cs="Arial"/>
          <w:color w:val="000000"/>
          <w:spacing w:val="-4"/>
          <w:sz w:val="24"/>
          <w:szCs w:val="24"/>
        </w:rPr>
        <w:t xml:space="preserve">к конфиденциальной информации так же сведения о порядке и условиях исполнения </w:t>
      </w:r>
      <w:r w:rsidRPr="00BA306F">
        <w:rPr>
          <w:rFonts w:ascii="Arial" w:hAnsi="Arial" w:cs="Arial"/>
          <w:color w:val="000000"/>
          <w:spacing w:val="-3"/>
          <w:sz w:val="24"/>
          <w:szCs w:val="24"/>
        </w:rPr>
        <w:t>обязательств в рамках настоящего договора.</w:t>
      </w:r>
    </w:p>
    <w:p w:rsidR="002C6D37" w:rsidRPr="00BA306F" w:rsidRDefault="002C6D37" w:rsidP="002C6D37">
      <w:pPr>
        <w:shd w:val="clear" w:color="auto" w:fill="FFFFFF"/>
        <w:tabs>
          <w:tab w:val="left" w:pos="-100"/>
        </w:tabs>
        <w:ind w:firstLine="539"/>
        <w:jc w:val="both"/>
        <w:rPr>
          <w:rFonts w:ascii="Arial" w:hAnsi="Arial" w:cs="Arial"/>
          <w:sz w:val="24"/>
          <w:szCs w:val="24"/>
        </w:rPr>
      </w:pPr>
      <w:r w:rsidRPr="00BA306F">
        <w:rPr>
          <w:rFonts w:ascii="Arial" w:hAnsi="Arial" w:cs="Arial"/>
          <w:sz w:val="24"/>
          <w:szCs w:val="24"/>
        </w:rPr>
        <w:t>9.7.Арендатор гарантирует, что адрес, указанный в заявке  на участие в аукционе является официально зарегистрированным местом нахождения, а также что корреспонденция, направленная по данному адресу, будет, считается доставленной Арендатору.</w:t>
      </w:r>
    </w:p>
    <w:p w:rsidR="00BA306F" w:rsidRPr="00BA306F" w:rsidRDefault="00BA306F" w:rsidP="00BA306F">
      <w:pPr>
        <w:tabs>
          <w:tab w:val="left" w:pos="993"/>
        </w:tabs>
        <w:ind w:firstLine="567"/>
        <w:jc w:val="both"/>
        <w:rPr>
          <w:rFonts w:ascii="Arial" w:hAnsi="Arial" w:cs="Arial"/>
          <w:sz w:val="24"/>
          <w:szCs w:val="24"/>
        </w:rPr>
      </w:pPr>
      <w:r w:rsidRPr="00BA306F">
        <w:rPr>
          <w:rFonts w:ascii="Arial" w:hAnsi="Arial" w:cs="Arial"/>
          <w:sz w:val="24"/>
          <w:szCs w:val="24"/>
        </w:rPr>
        <w:t>9.8.Настоящий договор составлен в 2 (двух) экземплярах, имеющих  одинаковую юридическую силу, по одному для каждой из сторон.</w:t>
      </w:r>
    </w:p>
    <w:p w:rsidR="002C6D37" w:rsidRPr="00644B81" w:rsidRDefault="002C6D37" w:rsidP="00BA306F">
      <w:pPr>
        <w:tabs>
          <w:tab w:val="left" w:pos="993"/>
        </w:tabs>
        <w:ind w:firstLine="567"/>
        <w:jc w:val="center"/>
        <w:rPr>
          <w:rFonts w:ascii="Arial" w:hAnsi="Arial" w:cs="Arial"/>
          <w:b/>
          <w:sz w:val="23"/>
          <w:szCs w:val="23"/>
        </w:rPr>
      </w:pPr>
      <w:r w:rsidRPr="00644B81">
        <w:rPr>
          <w:rFonts w:ascii="Arial" w:hAnsi="Arial" w:cs="Arial"/>
          <w:b/>
          <w:sz w:val="23"/>
          <w:szCs w:val="23"/>
        </w:rPr>
        <w:t>10.Юридические адреса и реквизиты сторон</w:t>
      </w:r>
    </w:p>
    <w:p w:rsidR="002C6D37" w:rsidRPr="00644B81" w:rsidRDefault="002C6D37" w:rsidP="002C6D37">
      <w:pPr>
        <w:jc w:val="both"/>
        <w:rPr>
          <w:rFonts w:ascii="Arial" w:hAnsi="Arial" w:cs="Arial"/>
          <w:b/>
          <w:sz w:val="23"/>
          <w:szCs w:val="23"/>
        </w:rPr>
      </w:pPr>
      <w:r w:rsidRPr="00644B81">
        <w:rPr>
          <w:rFonts w:ascii="Arial" w:hAnsi="Arial" w:cs="Arial"/>
          <w:i/>
          <w:sz w:val="23"/>
          <w:szCs w:val="23"/>
        </w:rPr>
        <w:t xml:space="preserve">Арендодатель: </w:t>
      </w:r>
      <w:r w:rsidRPr="00644B81">
        <w:rPr>
          <w:rFonts w:ascii="Arial" w:hAnsi="Arial" w:cs="Arial"/>
          <w:b/>
          <w:sz w:val="23"/>
          <w:szCs w:val="23"/>
        </w:rPr>
        <w:t>Администрация Уватского муниципального района</w:t>
      </w:r>
    </w:p>
    <w:p w:rsidR="002C6D37" w:rsidRPr="00644B81" w:rsidRDefault="002C6D37" w:rsidP="002C6D37">
      <w:pPr>
        <w:jc w:val="both"/>
        <w:rPr>
          <w:rFonts w:ascii="Arial" w:hAnsi="Arial" w:cs="Arial"/>
          <w:sz w:val="23"/>
          <w:szCs w:val="23"/>
        </w:rPr>
      </w:pPr>
      <w:r w:rsidRPr="00644B81">
        <w:rPr>
          <w:rFonts w:ascii="Arial" w:hAnsi="Arial" w:cs="Arial"/>
          <w:sz w:val="23"/>
          <w:szCs w:val="23"/>
        </w:rPr>
        <w:t>626170, Тюменская область, Уватский район, с. Уват, ул. Иртышская, д.19,</w:t>
      </w:r>
    </w:p>
    <w:p w:rsidR="002C6D37" w:rsidRPr="00644B81" w:rsidRDefault="002C6D37" w:rsidP="002C6D37">
      <w:pPr>
        <w:jc w:val="both"/>
        <w:rPr>
          <w:rFonts w:ascii="Arial" w:hAnsi="Arial" w:cs="Arial"/>
          <w:sz w:val="23"/>
          <w:szCs w:val="23"/>
        </w:rPr>
      </w:pPr>
      <w:r w:rsidRPr="00644B8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644B81">
        <w:rPr>
          <w:rFonts w:ascii="Arial" w:hAnsi="Arial" w:cs="Arial"/>
          <w:sz w:val="23"/>
          <w:szCs w:val="23"/>
        </w:rPr>
        <w:t>г</w:t>
      </w:r>
      <w:proofErr w:type="gramEnd"/>
      <w:r w:rsidRPr="00644B81">
        <w:rPr>
          <w:rFonts w:ascii="Arial" w:hAnsi="Arial" w:cs="Arial"/>
          <w:sz w:val="23"/>
          <w:szCs w:val="23"/>
        </w:rPr>
        <w:t>. Тюмень,                               р/с 40204810700000000554, БИК 047102001</w:t>
      </w:r>
    </w:p>
    <w:p w:rsidR="002C6D37" w:rsidRPr="00644B81" w:rsidRDefault="002C6D37" w:rsidP="002C6D37">
      <w:pPr>
        <w:ind w:firstLine="2520"/>
        <w:jc w:val="both"/>
        <w:rPr>
          <w:rFonts w:ascii="Arial" w:eastAsia="Calibri" w:hAnsi="Arial" w:cs="Arial"/>
          <w:sz w:val="23"/>
          <w:szCs w:val="23"/>
        </w:rPr>
      </w:pPr>
      <w:r w:rsidRPr="00644B81">
        <w:rPr>
          <w:rFonts w:ascii="Arial" w:eastAsia="Calibri" w:hAnsi="Arial" w:cs="Arial"/>
          <w:sz w:val="23"/>
          <w:szCs w:val="23"/>
        </w:rPr>
        <w:t xml:space="preserve">_____________________ </w:t>
      </w:r>
      <w:r w:rsidR="007D3B3F">
        <w:rPr>
          <w:rFonts w:ascii="Arial" w:eastAsia="Calibri" w:hAnsi="Arial" w:cs="Arial"/>
          <w:sz w:val="23"/>
          <w:szCs w:val="23"/>
        </w:rPr>
        <w:t>А.М. Тулупов</w:t>
      </w:r>
      <w:r w:rsidRPr="00644B81">
        <w:rPr>
          <w:rFonts w:ascii="Arial" w:eastAsia="Calibri" w:hAnsi="Arial" w:cs="Arial"/>
          <w:sz w:val="23"/>
          <w:szCs w:val="23"/>
        </w:rPr>
        <w:t xml:space="preserve"> </w:t>
      </w:r>
    </w:p>
    <w:p w:rsidR="002C6D37" w:rsidRPr="00E7499E" w:rsidRDefault="002C6D37" w:rsidP="002C6D37">
      <w:pPr>
        <w:ind w:firstLine="2520"/>
        <w:jc w:val="both"/>
        <w:rPr>
          <w:rFonts w:ascii="Arial" w:eastAsia="Calibri" w:hAnsi="Arial" w:cs="Arial"/>
          <w:sz w:val="16"/>
          <w:szCs w:val="16"/>
        </w:rPr>
      </w:pPr>
      <w:r w:rsidRPr="00E7499E">
        <w:rPr>
          <w:rFonts w:ascii="Arial" w:eastAsia="Calibri" w:hAnsi="Arial" w:cs="Arial"/>
          <w:sz w:val="16"/>
          <w:szCs w:val="16"/>
        </w:rPr>
        <w:t>М.П.</w:t>
      </w:r>
    </w:p>
    <w:p w:rsidR="002C6D37" w:rsidRPr="00644B81" w:rsidRDefault="002C6D37" w:rsidP="002C6D37">
      <w:pPr>
        <w:jc w:val="both"/>
        <w:rPr>
          <w:rFonts w:ascii="Arial" w:eastAsia="Calibri" w:hAnsi="Arial" w:cs="Arial"/>
          <w:b/>
          <w:sz w:val="23"/>
          <w:szCs w:val="23"/>
        </w:rPr>
      </w:pPr>
      <w:r w:rsidRPr="00644B81">
        <w:rPr>
          <w:rFonts w:ascii="Arial" w:eastAsia="Calibri" w:hAnsi="Arial" w:cs="Arial"/>
          <w:i/>
          <w:sz w:val="23"/>
          <w:szCs w:val="23"/>
        </w:rPr>
        <w:t>Арендатор:</w:t>
      </w:r>
      <w:r w:rsidRPr="00644B81">
        <w:rPr>
          <w:rFonts w:ascii="Arial" w:eastAsia="Calibri" w:hAnsi="Arial" w:cs="Arial"/>
          <w:b/>
          <w:sz w:val="23"/>
          <w:szCs w:val="23"/>
        </w:rPr>
        <w:t>_________________________________________________________________</w:t>
      </w:r>
    </w:p>
    <w:p w:rsidR="002C6D37" w:rsidRPr="00644B81" w:rsidRDefault="002C6D37" w:rsidP="002C6D37">
      <w:pPr>
        <w:ind w:firstLine="2520"/>
        <w:jc w:val="both"/>
        <w:rPr>
          <w:rFonts w:ascii="Arial" w:eastAsia="Calibri" w:hAnsi="Arial" w:cs="Arial"/>
          <w:sz w:val="23"/>
          <w:szCs w:val="23"/>
        </w:rPr>
      </w:pPr>
      <w:r w:rsidRPr="00644B81">
        <w:rPr>
          <w:rFonts w:ascii="Arial" w:eastAsia="Calibri" w:hAnsi="Arial" w:cs="Arial"/>
          <w:sz w:val="23"/>
          <w:szCs w:val="23"/>
        </w:rPr>
        <w:t>____________________ __________________</w:t>
      </w:r>
    </w:p>
    <w:p w:rsidR="002C6D37" w:rsidRPr="00E7499E" w:rsidRDefault="002C6D37" w:rsidP="002C6D37">
      <w:pPr>
        <w:tabs>
          <w:tab w:val="left" w:pos="5560"/>
        </w:tabs>
        <w:ind w:firstLine="2520"/>
        <w:jc w:val="both"/>
        <w:rPr>
          <w:rFonts w:ascii="Arial" w:eastAsia="Calibri" w:hAnsi="Arial" w:cs="Arial"/>
          <w:b/>
          <w:sz w:val="16"/>
          <w:szCs w:val="16"/>
        </w:rPr>
      </w:pPr>
      <w:r w:rsidRPr="00E7499E">
        <w:rPr>
          <w:rFonts w:ascii="Arial" w:eastAsia="Calibri" w:hAnsi="Arial" w:cs="Arial"/>
          <w:sz w:val="16"/>
          <w:szCs w:val="16"/>
        </w:rPr>
        <w:t>М.П.                                                   ФИО</w:t>
      </w:r>
    </w:p>
    <w:p w:rsidR="002C6D37" w:rsidRPr="00E7499E" w:rsidRDefault="002C6D37" w:rsidP="002C6D37">
      <w:pPr>
        <w:jc w:val="center"/>
        <w:rPr>
          <w:rFonts w:ascii="Arial" w:hAnsi="Arial" w:cs="Arial"/>
          <w:b/>
          <w:sz w:val="16"/>
          <w:szCs w:val="16"/>
        </w:rPr>
      </w:pPr>
    </w:p>
    <w:p w:rsidR="007D3B3F" w:rsidRDefault="007D3B3F" w:rsidP="002C6D37">
      <w:pPr>
        <w:jc w:val="right"/>
        <w:rPr>
          <w:rFonts w:ascii="Arial" w:hAnsi="Arial" w:cs="Arial"/>
          <w:sz w:val="18"/>
          <w:szCs w:val="18"/>
        </w:rPr>
      </w:pPr>
    </w:p>
    <w:p w:rsidR="007D3B3F" w:rsidRDefault="007D3B3F" w:rsidP="002C6D37">
      <w:pPr>
        <w:jc w:val="right"/>
        <w:rPr>
          <w:rFonts w:ascii="Arial" w:hAnsi="Arial" w:cs="Arial"/>
          <w:sz w:val="18"/>
          <w:szCs w:val="18"/>
        </w:rPr>
      </w:pPr>
    </w:p>
    <w:p w:rsidR="00340C22" w:rsidRDefault="00340C22" w:rsidP="002C6D37">
      <w:pPr>
        <w:jc w:val="right"/>
        <w:rPr>
          <w:rFonts w:ascii="Arial" w:hAnsi="Arial" w:cs="Arial"/>
          <w:sz w:val="18"/>
          <w:szCs w:val="18"/>
        </w:rPr>
      </w:pPr>
    </w:p>
    <w:p w:rsidR="007D3B3F" w:rsidRDefault="007D3B3F"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4A220D" w:rsidRDefault="004A220D" w:rsidP="002C6D37">
      <w:pPr>
        <w:jc w:val="right"/>
        <w:rPr>
          <w:rFonts w:ascii="Arial" w:hAnsi="Arial" w:cs="Arial"/>
          <w:sz w:val="18"/>
          <w:szCs w:val="18"/>
        </w:rPr>
      </w:pPr>
    </w:p>
    <w:p w:rsidR="00E7499E" w:rsidRDefault="00E7499E" w:rsidP="002C6D37">
      <w:pPr>
        <w:jc w:val="right"/>
        <w:rPr>
          <w:rFonts w:ascii="Arial" w:hAnsi="Arial" w:cs="Arial"/>
          <w:sz w:val="18"/>
          <w:szCs w:val="18"/>
        </w:rPr>
      </w:pPr>
    </w:p>
    <w:p w:rsidR="002C6D37" w:rsidRPr="00644B81" w:rsidRDefault="002C6D37" w:rsidP="002C6D37">
      <w:pPr>
        <w:jc w:val="right"/>
        <w:rPr>
          <w:rFonts w:ascii="Arial" w:hAnsi="Arial" w:cs="Arial"/>
          <w:sz w:val="18"/>
          <w:szCs w:val="18"/>
        </w:rPr>
      </w:pPr>
      <w:r w:rsidRPr="00644B81">
        <w:rPr>
          <w:rFonts w:ascii="Arial" w:hAnsi="Arial" w:cs="Arial"/>
          <w:sz w:val="18"/>
          <w:szCs w:val="18"/>
        </w:rPr>
        <w:lastRenderedPageBreak/>
        <w:t xml:space="preserve">Приложение </w:t>
      </w:r>
      <w:r w:rsidR="007D3B3F">
        <w:rPr>
          <w:rFonts w:ascii="Arial" w:hAnsi="Arial" w:cs="Arial"/>
          <w:sz w:val="18"/>
          <w:szCs w:val="18"/>
        </w:rPr>
        <w:t xml:space="preserve">№ 1 </w:t>
      </w:r>
      <w:r w:rsidRPr="00644B81">
        <w:rPr>
          <w:rFonts w:ascii="Arial" w:hAnsi="Arial" w:cs="Arial"/>
          <w:sz w:val="18"/>
          <w:szCs w:val="18"/>
        </w:rPr>
        <w:t xml:space="preserve">к договору </w:t>
      </w:r>
      <w:r w:rsidR="00CF31E9">
        <w:rPr>
          <w:rFonts w:ascii="Arial" w:hAnsi="Arial" w:cs="Arial"/>
          <w:sz w:val="18"/>
          <w:szCs w:val="18"/>
        </w:rPr>
        <w:t xml:space="preserve">№ ____ </w:t>
      </w:r>
      <w:proofErr w:type="gramStart"/>
      <w:r w:rsidR="00CF31E9">
        <w:rPr>
          <w:rFonts w:ascii="Arial" w:hAnsi="Arial" w:cs="Arial"/>
          <w:sz w:val="18"/>
          <w:szCs w:val="18"/>
        </w:rPr>
        <w:t>-м</w:t>
      </w:r>
      <w:proofErr w:type="gramEnd"/>
      <w:r w:rsidR="00CF31E9">
        <w:rPr>
          <w:rFonts w:ascii="Arial" w:hAnsi="Arial" w:cs="Arial"/>
          <w:sz w:val="18"/>
          <w:szCs w:val="18"/>
        </w:rPr>
        <w:t xml:space="preserve">и </w:t>
      </w:r>
      <w:r w:rsidRPr="00644B81">
        <w:rPr>
          <w:rFonts w:ascii="Arial" w:hAnsi="Arial" w:cs="Arial"/>
          <w:sz w:val="18"/>
          <w:szCs w:val="18"/>
        </w:rPr>
        <w:t>аренды</w:t>
      </w:r>
    </w:p>
    <w:p w:rsidR="002C6D37" w:rsidRPr="00644B81" w:rsidRDefault="002C6D37" w:rsidP="002C6D37">
      <w:pPr>
        <w:jc w:val="right"/>
        <w:rPr>
          <w:rFonts w:ascii="Arial" w:hAnsi="Arial" w:cs="Arial"/>
          <w:sz w:val="18"/>
          <w:szCs w:val="18"/>
        </w:rPr>
      </w:pPr>
      <w:r w:rsidRPr="00644B81">
        <w:rPr>
          <w:rFonts w:ascii="Arial" w:hAnsi="Arial" w:cs="Arial"/>
          <w:sz w:val="18"/>
          <w:szCs w:val="18"/>
        </w:rPr>
        <w:t xml:space="preserve"> электросетевого имущества</w:t>
      </w:r>
      <w:r w:rsidR="007D3B3F">
        <w:rPr>
          <w:rFonts w:ascii="Arial" w:hAnsi="Arial" w:cs="Arial"/>
          <w:sz w:val="18"/>
          <w:szCs w:val="18"/>
        </w:rPr>
        <w:t xml:space="preserve"> от </w:t>
      </w:r>
      <w:r w:rsidRPr="00644B81">
        <w:rPr>
          <w:rFonts w:ascii="Arial" w:hAnsi="Arial" w:cs="Arial"/>
          <w:sz w:val="18"/>
          <w:szCs w:val="18"/>
        </w:rPr>
        <w:t xml:space="preserve"> ___. ___. ____.</w:t>
      </w:r>
    </w:p>
    <w:p w:rsidR="002C6D37" w:rsidRDefault="002C6D37" w:rsidP="002C6D37">
      <w:pPr>
        <w:jc w:val="center"/>
        <w:rPr>
          <w:rFonts w:ascii="Arial" w:hAnsi="Arial" w:cs="Arial"/>
          <w:b/>
          <w:sz w:val="18"/>
          <w:szCs w:val="18"/>
        </w:rPr>
      </w:pPr>
    </w:p>
    <w:p w:rsidR="00CF31E9" w:rsidRPr="00982EF9" w:rsidRDefault="00CF31E9" w:rsidP="00CF31E9">
      <w:pPr>
        <w:jc w:val="center"/>
        <w:rPr>
          <w:rFonts w:ascii="Arial" w:hAnsi="Arial" w:cs="Arial"/>
          <w:b/>
          <w:sz w:val="23"/>
          <w:szCs w:val="23"/>
        </w:rPr>
      </w:pPr>
      <w:r w:rsidRPr="00982EF9">
        <w:rPr>
          <w:rFonts w:ascii="Arial" w:hAnsi="Arial" w:cs="Arial"/>
          <w:b/>
          <w:sz w:val="23"/>
          <w:szCs w:val="23"/>
        </w:rPr>
        <w:t>Электросетевой комплекс «Тугалово»</w:t>
      </w:r>
    </w:p>
    <w:p w:rsidR="00CF31E9" w:rsidRPr="00CF31E9" w:rsidRDefault="00CF31E9" w:rsidP="00CF31E9">
      <w:pPr>
        <w:jc w:val="center"/>
        <w:rPr>
          <w:rFonts w:ascii="Arial" w:hAnsi="Arial" w:cs="Arial"/>
          <w:sz w:val="23"/>
          <w:szCs w:val="23"/>
        </w:rPr>
      </w:pPr>
    </w:p>
    <w:p w:rsidR="00CF31E9" w:rsidRDefault="00CF31E9" w:rsidP="00CF31E9">
      <w:pPr>
        <w:jc w:val="center"/>
        <w:rPr>
          <w:rFonts w:ascii="Arial" w:hAnsi="Arial" w:cs="Arial"/>
          <w:b/>
          <w:sz w:val="23"/>
          <w:szCs w:val="23"/>
        </w:rPr>
      </w:pPr>
      <w:r w:rsidRPr="00982EF9">
        <w:rPr>
          <w:rFonts w:ascii="Arial" w:hAnsi="Arial" w:cs="Arial"/>
          <w:b/>
          <w:sz w:val="23"/>
          <w:szCs w:val="23"/>
        </w:rPr>
        <w:t>Линия электропередачи</w:t>
      </w:r>
    </w:p>
    <w:p w:rsidR="00982EF9" w:rsidRPr="00982EF9" w:rsidRDefault="00982EF9" w:rsidP="00CF31E9">
      <w:pPr>
        <w:jc w:val="center"/>
        <w:rPr>
          <w:rFonts w:ascii="Arial" w:hAnsi="Arial" w:cs="Arial"/>
          <w:b/>
          <w:sz w:val="23"/>
          <w:szCs w:val="23"/>
        </w:rPr>
      </w:pP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2146"/>
        <w:gridCol w:w="2642"/>
        <w:gridCol w:w="2642"/>
      </w:tblGrid>
      <w:tr w:rsidR="00CF31E9" w:rsidRPr="00CF31E9" w:rsidTr="004A220D">
        <w:trPr>
          <w:trHeight w:val="1122"/>
        </w:trPr>
        <w:tc>
          <w:tcPr>
            <w:tcW w:w="3113" w:type="dxa"/>
          </w:tcPr>
          <w:p w:rsidR="00CF31E9" w:rsidRPr="00982EF9" w:rsidRDefault="00CF31E9" w:rsidP="00982EF9">
            <w:pPr>
              <w:jc w:val="center"/>
              <w:rPr>
                <w:rFonts w:ascii="Arial" w:hAnsi="Arial" w:cs="Arial"/>
                <w:b/>
                <w:sz w:val="23"/>
                <w:szCs w:val="23"/>
              </w:rPr>
            </w:pPr>
            <w:r w:rsidRPr="00982EF9">
              <w:rPr>
                <w:rFonts w:ascii="Arial" w:hAnsi="Arial" w:cs="Arial"/>
                <w:b/>
                <w:color w:val="000000"/>
                <w:sz w:val="23"/>
                <w:szCs w:val="23"/>
              </w:rPr>
              <w:t>Наименование линии электропередачи</w:t>
            </w:r>
          </w:p>
        </w:tc>
        <w:tc>
          <w:tcPr>
            <w:tcW w:w="2146" w:type="dxa"/>
          </w:tcPr>
          <w:p w:rsidR="00CF31E9" w:rsidRPr="00982EF9" w:rsidRDefault="00CF31E9" w:rsidP="00982EF9">
            <w:pPr>
              <w:jc w:val="center"/>
              <w:rPr>
                <w:rFonts w:ascii="Arial" w:hAnsi="Arial" w:cs="Arial"/>
                <w:b/>
                <w:sz w:val="23"/>
                <w:szCs w:val="23"/>
              </w:rPr>
            </w:pPr>
            <w:r w:rsidRPr="00982EF9">
              <w:rPr>
                <w:rFonts w:ascii="Arial" w:hAnsi="Arial" w:cs="Arial"/>
                <w:b/>
                <w:color w:val="000000"/>
                <w:sz w:val="23"/>
                <w:szCs w:val="23"/>
              </w:rPr>
              <w:t>Протяженность ЛЭП (км)  Всего</w:t>
            </w:r>
          </w:p>
        </w:tc>
        <w:tc>
          <w:tcPr>
            <w:tcW w:w="2642" w:type="dxa"/>
          </w:tcPr>
          <w:p w:rsidR="00CF31E9" w:rsidRPr="00982EF9" w:rsidRDefault="00CF31E9" w:rsidP="00982EF9">
            <w:pPr>
              <w:jc w:val="center"/>
              <w:rPr>
                <w:rFonts w:ascii="Arial" w:hAnsi="Arial" w:cs="Arial"/>
                <w:b/>
                <w:sz w:val="23"/>
                <w:szCs w:val="23"/>
              </w:rPr>
            </w:pPr>
            <w:r w:rsidRPr="00982EF9">
              <w:rPr>
                <w:rFonts w:ascii="Arial" w:hAnsi="Arial" w:cs="Arial"/>
                <w:b/>
                <w:color w:val="000000"/>
                <w:sz w:val="23"/>
                <w:szCs w:val="23"/>
              </w:rPr>
              <w:t>Распределение протяженности ЛЭП по территории Тюменской области (км)</w:t>
            </w:r>
          </w:p>
        </w:tc>
        <w:tc>
          <w:tcPr>
            <w:tcW w:w="2642" w:type="dxa"/>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Балансовая стоимость</w:t>
            </w:r>
          </w:p>
        </w:tc>
      </w:tr>
      <w:tr w:rsidR="00CF31E9" w:rsidRPr="00CF31E9" w:rsidTr="004A220D">
        <w:trPr>
          <w:trHeight w:val="454"/>
        </w:trPr>
        <w:tc>
          <w:tcPr>
            <w:tcW w:w="3113" w:type="dxa"/>
          </w:tcPr>
          <w:p w:rsidR="00CF31E9" w:rsidRPr="00CF31E9" w:rsidRDefault="00CF31E9" w:rsidP="004A220D">
            <w:pPr>
              <w:jc w:val="center"/>
              <w:rPr>
                <w:rFonts w:ascii="Arial" w:hAnsi="Arial" w:cs="Arial"/>
                <w:sz w:val="23"/>
                <w:szCs w:val="23"/>
              </w:rPr>
            </w:pPr>
            <w:r w:rsidRPr="00CF31E9">
              <w:rPr>
                <w:rFonts w:ascii="Arial" w:hAnsi="Arial" w:cs="Arial"/>
                <w:sz w:val="23"/>
                <w:szCs w:val="23"/>
              </w:rPr>
              <w:t>Электролиния ВЛ-0,4 кВ, год ввода 2007</w:t>
            </w:r>
          </w:p>
        </w:tc>
        <w:tc>
          <w:tcPr>
            <w:tcW w:w="2146" w:type="dxa"/>
          </w:tcPr>
          <w:p w:rsidR="00CF31E9" w:rsidRPr="00CF31E9" w:rsidRDefault="00CF31E9" w:rsidP="004A220D">
            <w:pPr>
              <w:jc w:val="center"/>
              <w:rPr>
                <w:rFonts w:ascii="Arial" w:hAnsi="Arial" w:cs="Arial"/>
                <w:sz w:val="23"/>
                <w:szCs w:val="23"/>
              </w:rPr>
            </w:pPr>
            <w:r w:rsidRPr="00CF31E9">
              <w:rPr>
                <w:rFonts w:ascii="Arial" w:hAnsi="Arial" w:cs="Arial"/>
                <w:sz w:val="23"/>
                <w:szCs w:val="23"/>
              </w:rPr>
              <w:t>3,2</w:t>
            </w:r>
          </w:p>
        </w:tc>
        <w:tc>
          <w:tcPr>
            <w:tcW w:w="2642" w:type="dxa"/>
          </w:tcPr>
          <w:p w:rsidR="00CF31E9" w:rsidRPr="00CF31E9" w:rsidRDefault="00CF31E9" w:rsidP="004A220D">
            <w:pPr>
              <w:jc w:val="center"/>
              <w:rPr>
                <w:rFonts w:ascii="Arial" w:hAnsi="Arial" w:cs="Arial"/>
                <w:sz w:val="23"/>
                <w:szCs w:val="23"/>
              </w:rPr>
            </w:pPr>
            <w:r w:rsidRPr="00CF31E9">
              <w:rPr>
                <w:rFonts w:ascii="Arial" w:hAnsi="Arial" w:cs="Arial"/>
                <w:color w:val="000000"/>
                <w:sz w:val="23"/>
                <w:szCs w:val="23"/>
              </w:rPr>
              <w:t>3,2</w:t>
            </w:r>
          </w:p>
        </w:tc>
        <w:tc>
          <w:tcPr>
            <w:tcW w:w="2642" w:type="dxa"/>
          </w:tcPr>
          <w:p w:rsidR="00CF31E9" w:rsidRPr="00CF31E9" w:rsidRDefault="00CF31E9" w:rsidP="004A220D">
            <w:pPr>
              <w:jc w:val="center"/>
              <w:rPr>
                <w:rFonts w:ascii="Arial" w:hAnsi="Arial" w:cs="Arial"/>
                <w:color w:val="000000"/>
                <w:sz w:val="23"/>
                <w:szCs w:val="23"/>
              </w:rPr>
            </w:pPr>
            <w:r w:rsidRPr="00CF31E9">
              <w:rPr>
                <w:rFonts w:ascii="Arial" w:hAnsi="Arial" w:cs="Arial"/>
                <w:color w:val="000000"/>
                <w:sz w:val="23"/>
                <w:szCs w:val="23"/>
              </w:rPr>
              <w:t>42954,67</w:t>
            </w:r>
          </w:p>
        </w:tc>
      </w:tr>
    </w:tbl>
    <w:p w:rsidR="00CF31E9" w:rsidRPr="00CF31E9" w:rsidRDefault="00CF31E9" w:rsidP="00CF31E9">
      <w:pPr>
        <w:jc w:val="center"/>
        <w:rPr>
          <w:rFonts w:ascii="Arial" w:hAnsi="Arial" w:cs="Arial"/>
          <w:sz w:val="23"/>
          <w:szCs w:val="23"/>
        </w:rPr>
      </w:pPr>
    </w:p>
    <w:p w:rsidR="00CF31E9" w:rsidRDefault="00CF31E9" w:rsidP="00CF31E9">
      <w:pPr>
        <w:jc w:val="center"/>
        <w:rPr>
          <w:rFonts w:ascii="Arial" w:hAnsi="Arial" w:cs="Arial"/>
          <w:b/>
          <w:sz w:val="23"/>
          <w:szCs w:val="23"/>
        </w:rPr>
      </w:pPr>
      <w:r w:rsidRPr="00982EF9">
        <w:rPr>
          <w:rFonts w:ascii="Arial" w:hAnsi="Arial" w:cs="Arial"/>
          <w:b/>
          <w:sz w:val="23"/>
          <w:szCs w:val="23"/>
        </w:rPr>
        <w:t xml:space="preserve">Дизельные электростанции </w:t>
      </w:r>
    </w:p>
    <w:p w:rsidR="00982EF9" w:rsidRPr="00982EF9" w:rsidRDefault="00982EF9" w:rsidP="00CF31E9">
      <w:pPr>
        <w:jc w:val="center"/>
        <w:rPr>
          <w:rFonts w:ascii="Arial" w:hAnsi="Arial" w:cs="Arial"/>
          <w:b/>
          <w:sz w:val="23"/>
          <w:szCs w:val="23"/>
        </w:rPr>
      </w:pPr>
    </w:p>
    <w:tbl>
      <w:tblPr>
        <w:tblW w:w="10474" w:type="dxa"/>
        <w:tblInd w:w="90" w:type="dxa"/>
        <w:tblLook w:val="0000"/>
      </w:tblPr>
      <w:tblGrid>
        <w:gridCol w:w="3700"/>
        <w:gridCol w:w="2683"/>
        <w:gridCol w:w="1935"/>
        <w:gridCol w:w="2156"/>
      </w:tblGrid>
      <w:tr w:rsidR="00CF31E9" w:rsidRPr="00CF31E9" w:rsidTr="004A220D">
        <w:trPr>
          <w:trHeight w:val="303"/>
        </w:trPr>
        <w:tc>
          <w:tcPr>
            <w:tcW w:w="3831" w:type="dxa"/>
            <w:vMerge w:val="restart"/>
            <w:tcBorders>
              <w:top w:val="single" w:sz="4" w:space="0" w:color="auto"/>
              <w:left w:val="single" w:sz="4" w:space="0" w:color="auto"/>
              <w:right w:val="single" w:sz="4" w:space="0" w:color="auto"/>
            </w:tcBorders>
            <w:shd w:val="clear" w:color="auto" w:fill="auto"/>
            <w:vAlign w:val="center"/>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Наименование</w:t>
            </w:r>
          </w:p>
        </w:tc>
        <w:tc>
          <w:tcPr>
            <w:tcW w:w="2723" w:type="dxa"/>
            <w:vMerge w:val="restart"/>
            <w:tcBorders>
              <w:top w:val="single" w:sz="4" w:space="0" w:color="auto"/>
              <w:left w:val="single" w:sz="4" w:space="0" w:color="auto"/>
              <w:right w:val="single" w:sz="4" w:space="0" w:color="auto"/>
            </w:tcBorders>
            <w:shd w:val="clear" w:color="auto" w:fill="auto"/>
            <w:vAlign w:val="center"/>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Инвентарный номер</w:t>
            </w:r>
          </w:p>
        </w:tc>
        <w:tc>
          <w:tcPr>
            <w:tcW w:w="1960" w:type="dxa"/>
            <w:vMerge w:val="restart"/>
            <w:tcBorders>
              <w:top w:val="single" w:sz="4" w:space="0" w:color="auto"/>
              <w:left w:val="single" w:sz="4" w:space="0" w:color="auto"/>
              <w:right w:val="single" w:sz="4" w:space="0" w:color="auto"/>
            </w:tcBorders>
            <w:vAlign w:val="center"/>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Балансовая стоимость</w:t>
            </w:r>
          </w:p>
        </w:tc>
        <w:tc>
          <w:tcPr>
            <w:tcW w:w="1960" w:type="dxa"/>
            <w:tcBorders>
              <w:top w:val="single" w:sz="4" w:space="0" w:color="auto"/>
              <w:left w:val="single" w:sz="4" w:space="0" w:color="auto"/>
              <w:bottom w:val="single" w:sz="4" w:space="0" w:color="auto"/>
              <w:right w:val="single" w:sz="4" w:space="0" w:color="auto"/>
            </w:tcBorders>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Марка</w:t>
            </w:r>
          </w:p>
        </w:tc>
      </w:tr>
      <w:tr w:rsidR="00CF31E9" w:rsidRPr="00CF31E9" w:rsidTr="004A220D">
        <w:trPr>
          <w:trHeight w:val="303"/>
        </w:trPr>
        <w:tc>
          <w:tcPr>
            <w:tcW w:w="3831" w:type="dxa"/>
            <w:vMerge/>
            <w:tcBorders>
              <w:left w:val="single" w:sz="4" w:space="0" w:color="auto"/>
              <w:bottom w:val="single" w:sz="4" w:space="0" w:color="auto"/>
              <w:right w:val="single" w:sz="4" w:space="0" w:color="auto"/>
            </w:tcBorders>
            <w:shd w:val="clear" w:color="auto" w:fill="auto"/>
            <w:vAlign w:val="center"/>
          </w:tcPr>
          <w:p w:rsidR="00CF31E9" w:rsidRPr="00982EF9" w:rsidRDefault="00CF31E9" w:rsidP="00982EF9">
            <w:pPr>
              <w:jc w:val="center"/>
              <w:rPr>
                <w:rFonts w:ascii="Arial" w:hAnsi="Arial" w:cs="Arial"/>
                <w:b/>
                <w:color w:val="000000"/>
                <w:sz w:val="23"/>
                <w:szCs w:val="23"/>
              </w:rPr>
            </w:pPr>
          </w:p>
        </w:tc>
        <w:tc>
          <w:tcPr>
            <w:tcW w:w="2723" w:type="dxa"/>
            <w:vMerge/>
            <w:tcBorders>
              <w:left w:val="single" w:sz="4" w:space="0" w:color="auto"/>
              <w:bottom w:val="single" w:sz="4" w:space="0" w:color="auto"/>
              <w:right w:val="single" w:sz="4" w:space="0" w:color="auto"/>
            </w:tcBorders>
            <w:shd w:val="clear" w:color="auto" w:fill="auto"/>
            <w:vAlign w:val="center"/>
          </w:tcPr>
          <w:p w:rsidR="00CF31E9" w:rsidRPr="00982EF9" w:rsidRDefault="00CF31E9" w:rsidP="00982EF9">
            <w:pPr>
              <w:jc w:val="center"/>
              <w:rPr>
                <w:rFonts w:ascii="Arial" w:hAnsi="Arial" w:cs="Arial"/>
                <w:b/>
                <w:color w:val="000000"/>
                <w:sz w:val="23"/>
                <w:szCs w:val="23"/>
              </w:rPr>
            </w:pPr>
          </w:p>
        </w:tc>
        <w:tc>
          <w:tcPr>
            <w:tcW w:w="1960" w:type="dxa"/>
            <w:vMerge/>
            <w:tcBorders>
              <w:left w:val="single" w:sz="4" w:space="0" w:color="auto"/>
              <w:bottom w:val="single" w:sz="4" w:space="0" w:color="auto"/>
              <w:right w:val="single" w:sz="4" w:space="0" w:color="auto"/>
            </w:tcBorders>
            <w:vAlign w:val="center"/>
          </w:tcPr>
          <w:p w:rsidR="00CF31E9" w:rsidRPr="00982EF9" w:rsidRDefault="00CF31E9" w:rsidP="00982EF9">
            <w:pPr>
              <w:jc w:val="center"/>
              <w:rPr>
                <w:rFonts w:ascii="Arial" w:hAnsi="Arial" w:cs="Arial"/>
                <w:b/>
                <w:color w:val="000000"/>
                <w:sz w:val="23"/>
                <w:szCs w:val="23"/>
              </w:rPr>
            </w:pPr>
          </w:p>
        </w:tc>
        <w:tc>
          <w:tcPr>
            <w:tcW w:w="1960" w:type="dxa"/>
            <w:tcBorders>
              <w:top w:val="single" w:sz="4" w:space="0" w:color="auto"/>
              <w:left w:val="single" w:sz="4" w:space="0" w:color="auto"/>
              <w:bottom w:val="single" w:sz="4" w:space="0" w:color="auto"/>
              <w:right w:val="single" w:sz="4" w:space="0" w:color="auto"/>
            </w:tcBorders>
          </w:tcPr>
          <w:p w:rsidR="00CF31E9" w:rsidRPr="00982EF9" w:rsidRDefault="00CF31E9" w:rsidP="00982EF9">
            <w:pPr>
              <w:jc w:val="center"/>
              <w:rPr>
                <w:rFonts w:ascii="Arial" w:hAnsi="Arial" w:cs="Arial"/>
                <w:b/>
                <w:color w:val="000000"/>
                <w:sz w:val="23"/>
                <w:szCs w:val="23"/>
              </w:rPr>
            </w:pPr>
            <w:r w:rsidRPr="00982EF9">
              <w:rPr>
                <w:rFonts w:ascii="Arial" w:hAnsi="Arial" w:cs="Arial"/>
                <w:b/>
                <w:color w:val="000000"/>
                <w:sz w:val="23"/>
                <w:szCs w:val="23"/>
              </w:rPr>
              <w:t>(характеристика)</w:t>
            </w:r>
          </w:p>
        </w:tc>
      </w:tr>
      <w:tr w:rsidR="00CF31E9" w:rsidRPr="00CF31E9" w:rsidTr="004A220D">
        <w:trPr>
          <w:trHeight w:val="303"/>
        </w:trPr>
        <w:tc>
          <w:tcPr>
            <w:tcW w:w="3831" w:type="dxa"/>
            <w:tcBorders>
              <w:top w:val="nil"/>
              <w:left w:val="single" w:sz="4" w:space="0" w:color="auto"/>
              <w:bottom w:val="single" w:sz="4" w:space="0" w:color="auto"/>
              <w:right w:val="single" w:sz="4" w:space="0" w:color="auto"/>
            </w:tcBorders>
            <w:shd w:val="clear" w:color="auto" w:fill="auto"/>
          </w:tcPr>
          <w:p w:rsidR="00CF31E9" w:rsidRPr="00CF31E9" w:rsidRDefault="00CF31E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723" w:type="dxa"/>
            <w:tcBorders>
              <w:top w:val="nil"/>
              <w:left w:val="nil"/>
              <w:bottom w:val="single" w:sz="4" w:space="0" w:color="auto"/>
              <w:right w:val="single" w:sz="4" w:space="0" w:color="auto"/>
            </w:tcBorders>
            <w:shd w:val="clear" w:color="auto" w:fill="auto"/>
          </w:tcPr>
          <w:p w:rsidR="00CF31E9" w:rsidRPr="00CF31E9" w:rsidRDefault="00CF31E9" w:rsidP="004A220D">
            <w:pPr>
              <w:jc w:val="center"/>
              <w:rPr>
                <w:rFonts w:ascii="Arial" w:hAnsi="Arial" w:cs="Arial"/>
                <w:color w:val="000000"/>
                <w:sz w:val="23"/>
                <w:szCs w:val="23"/>
              </w:rPr>
            </w:pPr>
            <w:r w:rsidRPr="00CF31E9">
              <w:rPr>
                <w:rFonts w:ascii="Arial" w:hAnsi="Arial" w:cs="Arial"/>
                <w:color w:val="000000"/>
                <w:sz w:val="23"/>
                <w:szCs w:val="23"/>
              </w:rPr>
              <w:t>140611010400735</w:t>
            </w:r>
          </w:p>
        </w:tc>
        <w:tc>
          <w:tcPr>
            <w:tcW w:w="1960" w:type="dxa"/>
            <w:tcBorders>
              <w:top w:val="single" w:sz="4" w:space="0" w:color="auto"/>
              <w:left w:val="nil"/>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highlight w:val="yellow"/>
              </w:rPr>
            </w:pPr>
            <w:r w:rsidRPr="00CF31E9">
              <w:rPr>
                <w:rFonts w:ascii="Arial" w:hAnsi="Arial" w:cs="Arial"/>
                <w:color w:val="000000"/>
                <w:sz w:val="23"/>
                <w:szCs w:val="23"/>
              </w:rPr>
              <w:t>95795,00</w:t>
            </w:r>
          </w:p>
        </w:tc>
        <w:tc>
          <w:tcPr>
            <w:tcW w:w="1960" w:type="dxa"/>
            <w:tcBorders>
              <w:top w:val="single" w:sz="4" w:space="0" w:color="auto"/>
              <w:left w:val="single" w:sz="4" w:space="0" w:color="auto"/>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rPr>
            </w:pPr>
            <w:r w:rsidRPr="00CF31E9">
              <w:rPr>
                <w:rFonts w:ascii="Arial" w:hAnsi="Arial" w:cs="Arial"/>
                <w:sz w:val="23"/>
                <w:szCs w:val="23"/>
              </w:rPr>
              <w:t>100кВт. с ДВС ЯМЗ-238, год ввода 1994</w:t>
            </w:r>
          </w:p>
        </w:tc>
      </w:tr>
      <w:tr w:rsidR="00CF31E9" w:rsidRPr="00CF31E9" w:rsidTr="004A220D">
        <w:trPr>
          <w:trHeight w:val="303"/>
        </w:trPr>
        <w:tc>
          <w:tcPr>
            <w:tcW w:w="3831" w:type="dxa"/>
            <w:tcBorders>
              <w:top w:val="nil"/>
              <w:left w:val="single" w:sz="4" w:space="0" w:color="auto"/>
              <w:bottom w:val="single" w:sz="4" w:space="0" w:color="auto"/>
              <w:right w:val="single" w:sz="4" w:space="0" w:color="auto"/>
            </w:tcBorders>
            <w:shd w:val="clear" w:color="auto" w:fill="auto"/>
          </w:tcPr>
          <w:p w:rsidR="00CF31E9" w:rsidRPr="00CF31E9" w:rsidRDefault="00CF31E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723" w:type="dxa"/>
            <w:tcBorders>
              <w:top w:val="nil"/>
              <w:left w:val="nil"/>
              <w:bottom w:val="single" w:sz="4" w:space="0" w:color="auto"/>
              <w:right w:val="single" w:sz="4" w:space="0" w:color="auto"/>
            </w:tcBorders>
            <w:shd w:val="clear" w:color="auto" w:fill="auto"/>
          </w:tcPr>
          <w:p w:rsidR="00CF31E9" w:rsidRPr="00CF31E9" w:rsidRDefault="00CF31E9" w:rsidP="004A220D">
            <w:pPr>
              <w:jc w:val="center"/>
              <w:rPr>
                <w:rFonts w:ascii="Arial" w:hAnsi="Arial" w:cs="Arial"/>
                <w:color w:val="000000"/>
                <w:sz w:val="23"/>
                <w:szCs w:val="23"/>
                <w:highlight w:val="yellow"/>
              </w:rPr>
            </w:pPr>
            <w:r w:rsidRPr="00CF31E9">
              <w:rPr>
                <w:rFonts w:ascii="Arial" w:hAnsi="Arial" w:cs="Arial"/>
                <w:color w:val="000000"/>
                <w:sz w:val="23"/>
                <w:szCs w:val="23"/>
              </w:rPr>
              <w:t>140611010400737</w:t>
            </w:r>
          </w:p>
        </w:tc>
        <w:tc>
          <w:tcPr>
            <w:tcW w:w="1960" w:type="dxa"/>
            <w:tcBorders>
              <w:top w:val="nil"/>
              <w:left w:val="nil"/>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highlight w:val="yellow"/>
              </w:rPr>
            </w:pPr>
            <w:r w:rsidRPr="00CF31E9">
              <w:rPr>
                <w:rFonts w:ascii="Arial" w:hAnsi="Arial" w:cs="Arial"/>
                <w:color w:val="000000"/>
                <w:sz w:val="23"/>
                <w:szCs w:val="23"/>
              </w:rPr>
              <w:t>269305,83</w:t>
            </w:r>
          </w:p>
        </w:tc>
        <w:tc>
          <w:tcPr>
            <w:tcW w:w="1960" w:type="dxa"/>
            <w:tcBorders>
              <w:top w:val="nil"/>
              <w:left w:val="single" w:sz="4" w:space="0" w:color="auto"/>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rPr>
            </w:pPr>
            <w:r w:rsidRPr="00CF31E9">
              <w:rPr>
                <w:rFonts w:ascii="Arial" w:hAnsi="Arial" w:cs="Arial"/>
                <w:sz w:val="23"/>
                <w:szCs w:val="23"/>
              </w:rPr>
              <w:t>100кВт. с ДВС ЯМЗ-238, год ввода 2004</w:t>
            </w:r>
          </w:p>
        </w:tc>
      </w:tr>
      <w:tr w:rsidR="00CF31E9" w:rsidRPr="00CF31E9" w:rsidTr="004A220D">
        <w:trPr>
          <w:trHeight w:val="303"/>
        </w:trPr>
        <w:tc>
          <w:tcPr>
            <w:tcW w:w="3831" w:type="dxa"/>
            <w:tcBorders>
              <w:top w:val="nil"/>
              <w:left w:val="single" w:sz="4" w:space="0" w:color="auto"/>
              <w:bottom w:val="single" w:sz="4" w:space="0" w:color="auto"/>
              <w:right w:val="single" w:sz="4" w:space="0" w:color="auto"/>
            </w:tcBorders>
            <w:shd w:val="clear" w:color="auto" w:fill="auto"/>
          </w:tcPr>
          <w:p w:rsidR="00CF31E9" w:rsidRPr="00CF31E9" w:rsidRDefault="00CF31E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723" w:type="dxa"/>
            <w:tcBorders>
              <w:top w:val="nil"/>
              <w:left w:val="nil"/>
              <w:bottom w:val="single" w:sz="4" w:space="0" w:color="auto"/>
              <w:right w:val="single" w:sz="4" w:space="0" w:color="auto"/>
            </w:tcBorders>
            <w:shd w:val="clear" w:color="auto" w:fill="auto"/>
          </w:tcPr>
          <w:p w:rsidR="00CF31E9" w:rsidRPr="00CF31E9" w:rsidRDefault="00CF31E9" w:rsidP="004A220D">
            <w:pPr>
              <w:jc w:val="center"/>
              <w:rPr>
                <w:rFonts w:ascii="Arial" w:hAnsi="Arial" w:cs="Arial"/>
                <w:color w:val="000000"/>
                <w:sz w:val="23"/>
                <w:szCs w:val="23"/>
                <w:highlight w:val="yellow"/>
              </w:rPr>
            </w:pPr>
            <w:r w:rsidRPr="00CF31E9">
              <w:rPr>
                <w:rFonts w:ascii="Arial" w:hAnsi="Arial" w:cs="Arial"/>
                <w:color w:val="000000"/>
                <w:sz w:val="23"/>
                <w:szCs w:val="23"/>
              </w:rPr>
              <w:t>140611010409108</w:t>
            </w:r>
          </w:p>
        </w:tc>
        <w:tc>
          <w:tcPr>
            <w:tcW w:w="1960" w:type="dxa"/>
            <w:tcBorders>
              <w:top w:val="nil"/>
              <w:left w:val="nil"/>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highlight w:val="yellow"/>
              </w:rPr>
            </w:pPr>
            <w:r w:rsidRPr="00CF31E9">
              <w:rPr>
                <w:rFonts w:ascii="Arial" w:hAnsi="Arial" w:cs="Arial"/>
                <w:color w:val="000000"/>
                <w:sz w:val="23"/>
                <w:szCs w:val="23"/>
              </w:rPr>
              <w:t>850000,00</w:t>
            </w:r>
          </w:p>
        </w:tc>
        <w:tc>
          <w:tcPr>
            <w:tcW w:w="1960" w:type="dxa"/>
            <w:tcBorders>
              <w:top w:val="single" w:sz="4" w:space="0" w:color="auto"/>
              <w:left w:val="single" w:sz="4" w:space="0" w:color="auto"/>
              <w:bottom w:val="single" w:sz="4" w:space="0" w:color="auto"/>
              <w:right w:val="single" w:sz="4" w:space="0" w:color="auto"/>
            </w:tcBorders>
          </w:tcPr>
          <w:p w:rsidR="00CF31E9" w:rsidRPr="00CF31E9" w:rsidRDefault="00CF31E9" w:rsidP="004A220D">
            <w:pPr>
              <w:jc w:val="center"/>
              <w:rPr>
                <w:rFonts w:ascii="Arial" w:hAnsi="Arial" w:cs="Arial"/>
                <w:color w:val="000000"/>
                <w:sz w:val="23"/>
                <w:szCs w:val="23"/>
              </w:rPr>
            </w:pPr>
            <w:r w:rsidRPr="00CF31E9">
              <w:rPr>
                <w:rFonts w:ascii="Arial" w:hAnsi="Arial" w:cs="Arial"/>
                <w:sz w:val="23"/>
                <w:szCs w:val="23"/>
              </w:rPr>
              <w:t>200кВт. с ДВС ЯМЗ-238, год ввода 2010</w:t>
            </w:r>
          </w:p>
        </w:tc>
      </w:tr>
    </w:tbl>
    <w:p w:rsidR="00CF31E9" w:rsidRPr="00CF31E9" w:rsidRDefault="00CF31E9" w:rsidP="00CF31E9">
      <w:pPr>
        <w:ind w:firstLine="400"/>
        <w:jc w:val="center"/>
        <w:rPr>
          <w:rFonts w:ascii="Arial" w:hAnsi="Arial" w:cs="Arial"/>
          <w:sz w:val="23"/>
          <w:szCs w:val="23"/>
        </w:rPr>
      </w:pPr>
    </w:p>
    <w:p w:rsidR="00CF31E9" w:rsidRDefault="00CF31E9" w:rsidP="00CF31E9">
      <w:pPr>
        <w:ind w:firstLine="400"/>
        <w:jc w:val="center"/>
        <w:rPr>
          <w:rFonts w:ascii="Arial" w:hAnsi="Arial" w:cs="Arial"/>
          <w:b/>
          <w:sz w:val="23"/>
          <w:szCs w:val="23"/>
        </w:rPr>
      </w:pPr>
      <w:r w:rsidRPr="00982EF9">
        <w:rPr>
          <w:rFonts w:ascii="Arial" w:hAnsi="Arial" w:cs="Arial"/>
          <w:b/>
          <w:sz w:val="23"/>
          <w:szCs w:val="23"/>
        </w:rPr>
        <w:t xml:space="preserve">Здание </w:t>
      </w:r>
    </w:p>
    <w:p w:rsidR="00982EF9" w:rsidRPr="00982EF9" w:rsidRDefault="00982EF9" w:rsidP="00CF31E9">
      <w:pPr>
        <w:ind w:firstLine="400"/>
        <w:jc w:val="center"/>
        <w:rPr>
          <w:rFonts w:ascii="Arial" w:hAnsi="Arial" w:cs="Arial"/>
          <w:b/>
          <w:sz w:val="23"/>
          <w:szCs w:val="23"/>
        </w:rPr>
      </w:pP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3"/>
        <w:gridCol w:w="2170"/>
        <w:gridCol w:w="2821"/>
      </w:tblGrid>
      <w:tr w:rsidR="00CF31E9" w:rsidRPr="00CF31E9" w:rsidTr="004A220D">
        <w:trPr>
          <w:trHeight w:val="294"/>
        </w:trPr>
        <w:tc>
          <w:tcPr>
            <w:tcW w:w="5543" w:type="dxa"/>
            <w:vMerge w:val="restart"/>
          </w:tcPr>
          <w:p w:rsidR="00CF31E9" w:rsidRPr="00982EF9" w:rsidRDefault="00CF31E9" w:rsidP="00982EF9">
            <w:pPr>
              <w:jc w:val="center"/>
              <w:rPr>
                <w:rFonts w:ascii="Arial" w:hAnsi="Arial" w:cs="Arial"/>
                <w:b/>
                <w:sz w:val="23"/>
                <w:szCs w:val="23"/>
              </w:rPr>
            </w:pPr>
            <w:r w:rsidRPr="00982EF9">
              <w:rPr>
                <w:rFonts w:ascii="Arial" w:hAnsi="Arial" w:cs="Arial"/>
                <w:b/>
                <w:sz w:val="23"/>
                <w:szCs w:val="23"/>
              </w:rPr>
              <w:t>Наименование</w:t>
            </w:r>
          </w:p>
        </w:tc>
        <w:tc>
          <w:tcPr>
            <w:tcW w:w="2170" w:type="dxa"/>
            <w:vMerge w:val="restart"/>
          </w:tcPr>
          <w:p w:rsidR="00CF31E9" w:rsidRPr="00982EF9" w:rsidRDefault="00CF31E9" w:rsidP="00982EF9">
            <w:pPr>
              <w:jc w:val="center"/>
              <w:rPr>
                <w:rFonts w:ascii="Arial" w:hAnsi="Arial" w:cs="Arial"/>
                <w:b/>
                <w:sz w:val="23"/>
                <w:szCs w:val="23"/>
              </w:rPr>
            </w:pPr>
            <w:r w:rsidRPr="00982EF9">
              <w:rPr>
                <w:rFonts w:ascii="Arial" w:hAnsi="Arial" w:cs="Arial"/>
                <w:b/>
                <w:sz w:val="23"/>
                <w:szCs w:val="23"/>
              </w:rPr>
              <w:t>Балансовая стоимость</w:t>
            </w:r>
          </w:p>
        </w:tc>
        <w:tc>
          <w:tcPr>
            <w:tcW w:w="2821" w:type="dxa"/>
          </w:tcPr>
          <w:p w:rsidR="00CF31E9" w:rsidRPr="00982EF9" w:rsidRDefault="00CF31E9" w:rsidP="00982EF9">
            <w:pPr>
              <w:jc w:val="center"/>
              <w:rPr>
                <w:rFonts w:ascii="Arial" w:hAnsi="Arial" w:cs="Arial"/>
                <w:b/>
                <w:sz w:val="23"/>
                <w:szCs w:val="23"/>
              </w:rPr>
            </w:pPr>
            <w:r w:rsidRPr="00982EF9">
              <w:rPr>
                <w:rFonts w:ascii="Arial" w:hAnsi="Arial" w:cs="Arial"/>
                <w:b/>
                <w:sz w:val="23"/>
                <w:szCs w:val="23"/>
              </w:rPr>
              <w:t>Марка</w:t>
            </w:r>
          </w:p>
        </w:tc>
      </w:tr>
      <w:tr w:rsidR="00CF31E9" w:rsidRPr="00CF31E9" w:rsidTr="004A220D">
        <w:trPr>
          <w:trHeight w:val="293"/>
        </w:trPr>
        <w:tc>
          <w:tcPr>
            <w:tcW w:w="5543" w:type="dxa"/>
            <w:vMerge/>
          </w:tcPr>
          <w:p w:rsidR="00CF31E9" w:rsidRPr="00982EF9" w:rsidRDefault="00CF31E9" w:rsidP="00982EF9">
            <w:pPr>
              <w:jc w:val="center"/>
              <w:rPr>
                <w:rFonts w:ascii="Arial" w:hAnsi="Arial" w:cs="Arial"/>
                <w:b/>
                <w:sz w:val="23"/>
                <w:szCs w:val="23"/>
              </w:rPr>
            </w:pPr>
          </w:p>
        </w:tc>
        <w:tc>
          <w:tcPr>
            <w:tcW w:w="2170" w:type="dxa"/>
            <w:vMerge/>
          </w:tcPr>
          <w:p w:rsidR="00CF31E9" w:rsidRPr="00982EF9" w:rsidRDefault="00CF31E9" w:rsidP="00982EF9">
            <w:pPr>
              <w:jc w:val="center"/>
              <w:rPr>
                <w:rFonts w:ascii="Arial" w:hAnsi="Arial" w:cs="Arial"/>
                <w:b/>
                <w:sz w:val="23"/>
                <w:szCs w:val="23"/>
              </w:rPr>
            </w:pPr>
          </w:p>
        </w:tc>
        <w:tc>
          <w:tcPr>
            <w:tcW w:w="2821" w:type="dxa"/>
          </w:tcPr>
          <w:p w:rsidR="00CF31E9" w:rsidRPr="00982EF9" w:rsidRDefault="00CF31E9" w:rsidP="00982EF9">
            <w:pPr>
              <w:jc w:val="center"/>
              <w:rPr>
                <w:rFonts w:ascii="Arial" w:hAnsi="Arial" w:cs="Arial"/>
                <w:b/>
                <w:sz w:val="23"/>
                <w:szCs w:val="23"/>
              </w:rPr>
            </w:pPr>
            <w:r w:rsidRPr="00982EF9">
              <w:rPr>
                <w:rFonts w:ascii="Arial" w:hAnsi="Arial" w:cs="Arial"/>
                <w:b/>
                <w:sz w:val="23"/>
                <w:szCs w:val="23"/>
              </w:rPr>
              <w:t>(характеристика)</w:t>
            </w:r>
          </w:p>
        </w:tc>
      </w:tr>
      <w:tr w:rsidR="00CF31E9" w:rsidRPr="00CF31E9" w:rsidTr="004A220D">
        <w:trPr>
          <w:trHeight w:val="492"/>
        </w:trPr>
        <w:tc>
          <w:tcPr>
            <w:tcW w:w="5543" w:type="dxa"/>
          </w:tcPr>
          <w:p w:rsidR="00CF31E9" w:rsidRPr="00CF31E9" w:rsidRDefault="00CF31E9" w:rsidP="004A220D">
            <w:pPr>
              <w:rPr>
                <w:rFonts w:ascii="Arial" w:hAnsi="Arial" w:cs="Arial"/>
                <w:sz w:val="23"/>
                <w:szCs w:val="23"/>
              </w:rPr>
            </w:pPr>
            <w:r w:rsidRPr="00CF31E9">
              <w:rPr>
                <w:rFonts w:ascii="Arial" w:hAnsi="Arial" w:cs="Arial"/>
                <w:sz w:val="23"/>
                <w:szCs w:val="23"/>
              </w:rPr>
              <w:t>Здание дизельной электростанции 64 кв.м., год ввода 2008</w:t>
            </w:r>
          </w:p>
        </w:tc>
        <w:tc>
          <w:tcPr>
            <w:tcW w:w="2170" w:type="dxa"/>
          </w:tcPr>
          <w:p w:rsidR="00CF31E9" w:rsidRPr="00CF31E9" w:rsidRDefault="00CF31E9" w:rsidP="004A220D">
            <w:pPr>
              <w:jc w:val="center"/>
              <w:rPr>
                <w:rFonts w:ascii="Arial" w:hAnsi="Arial" w:cs="Arial"/>
                <w:sz w:val="23"/>
                <w:szCs w:val="23"/>
              </w:rPr>
            </w:pPr>
            <w:r w:rsidRPr="00CF31E9">
              <w:rPr>
                <w:rFonts w:ascii="Arial" w:hAnsi="Arial" w:cs="Arial"/>
                <w:sz w:val="23"/>
                <w:szCs w:val="23"/>
              </w:rPr>
              <w:t>-</w:t>
            </w:r>
          </w:p>
        </w:tc>
        <w:tc>
          <w:tcPr>
            <w:tcW w:w="2821" w:type="dxa"/>
          </w:tcPr>
          <w:p w:rsidR="00CF31E9" w:rsidRPr="00CF31E9" w:rsidRDefault="00CF31E9" w:rsidP="004A220D">
            <w:pPr>
              <w:jc w:val="center"/>
              <w:rPr>
                <w:rFonts w:ascii="Arial" w:hAnsi="Arial" w:cs="Arial"/>
                <w:sz w:val="23"/>
                <w:szCs w:val="23"/>
              </w:rPr>
            </w:pPr>
            <w:r w:rsidRPr="00CF31E9">
              <w:rPr>
                <w:rFonts w:ascii="Arial" w:hAnsi="Arial" w:cs="Arial"/>
                <w:sz w:val="23"/>
                <w:szCs w:val="23"/>
              </w:rPr>
              <w:t>Одноэтажное, кирпичное</w:t>
            </w:r>
          </w:p>
        </w:tc>
      </w:tr>
    </w:tbl>
    <w:p w:rsidR="002C6D37" w:rsidRDefault="002C6D37"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CF31E9" w:rsidRDefault="00CF31E9" w:rsidP="002C6D37">
      <w:pPr>
        <w:jc w:val="center"/>
        <w:rPr>
          <w:rFonts w:ascii="Arial" w:hAnsi="Arial" w:cs="Arial"/>
          <w:b/>
          <w:sz w:val="23"/>
          <w:szCs w:val="23"/>
        </w:rPr>
      </w:pPr>
    </w:p>
    <w:p w:rsidR="002C6D37" w:rsidRPr="00644B81" w:rsidRDefault="002C6D37" w:rsidP="002C6D37">
      <w:pPr>
        <w:jc w:val="center"/>
        <w:rPr>
          <w:rFonts w:ascii="Arial" w:hAnsi="Arial" w:cs="Arial"/>
          <w:b/>
          <w:sz w:val="23"/>
          <w:szCs w:val="23"/>
        </w:rPr>
      </w:pPr>
      <w:r w:rsidRPr="00644B81">
        <w:rPr>
          <w:rFonts w:ascii="Arial" w:hAnsi="Arial" w:cs="Arial"/>
          <w:b/>
          <w:sz w:val="23"/>
          <w:szCs w:val="23"/>
        </w:rPr>
        <w:lastRenderedPageBreak/>
        <w:t>АКТ</w:t>
      </w:r>
    </w:p>
    <w:p w:rsidR="002C6D37" w:rsidRDefault="002C6D37" w:rsidP="002C6D37">
      <w:pPr>
        <w:jc w:val="center"/>
        <w:rPr>
          <w:rFonts w:ascii="Arial" w:hAnsi="Arial" w:cs="Arial"/>
          <w:b/>
          <w:sz w:val="23"/>
          <w:szCs w:val="23"/>
        </w:rPr>
      </w:pPr>
      <w:r w:rsidRPr="00515FB9">
        <w:rPr>
          <w:rFonts w:ascii="Arial" w:hAnsi="Arial" w:cs="Arial"/>
          <w:b/>
          <w:sz w:val="23"/>
          <w:szCs w:val="23"/>
        </w:rPr>
        <w:t>приема-передачи в аренду электросетевого имущества</w:t>
      </w:r>
    </w:p>
    <w:p w:rsidR="00CF31E9" w:rsidRPr="00515FB9" w:rsidRDefault="00CF31E9" w:rsidP="002C6D37">
      <w:pPr>
        <w:jc w:val="center"/>
        <w:rPr>
          <w:rFonts w:ascii="Arial" w:hAnsi="Arial" w:cs="Arial"/>
          <w:b/>
          <w:sz w:val="23"/>
          <w:szCs w:val="23"/>
        </w:rPr>
      </w:pPr>
    </w:p>
    <w:p w:rsidR="002C6D37" w:rsidRPr="00515FB9" w:rsidRDefault="002C6D37" w:rsidP="002C6D37">
      <w:pPr>
        <w:jc w:val="both"/>
        <w:rPr>
          <w:rFonts w:ascii="Arial" w:hAnsi="Arial" w:cs="Arial"/>
          <w:sz w:val="23"/>
          <w:szCs w:val="23"/>
        </w:rPr>
      </w:pPr>
      <w:r w:rsidRPr="00515FB9">
        <w:rPr>
          <w:rFonts w:ascii="Arial" w:hAnsi="Arial" w:cs="Arial"/>
          <w:sz w:val="23"/>
          <w:szCs w:val="23"/>
        </w:rPr>
        <w:t>с. Уват                                                                                                «___» ___________ 2015 г.</w:t>
      </w:r>
    </w:p>
    <w:p w:rsidR="002C6D37" w:rsidRPr="00515FB9" w:rsidRDefault="002C6D37" w:rsidP="002C6D37">
      <w:pPr>
        <w:ind w:firstLine="567"/>
        <w:jc w:val="both"/>
        <w:rPr>
          <w:rFonts w:ascii="Arial" w:hAnsi="Arial" w:cs="Arial"/>
          <w:sz w:val="23"/>
          <w:szCs w:val="23"/>
        </w:rPr>
      </w:pPr>
      <w:r w:rsidRPr="00515FB9">
        <w:rPr>
          <w:rFonts w:ascii="Arial" w:hAnsi="Arial" w:cs="Arial"/>
          <w:sz w:val="23"/>
          <w:szCs w:val="23"/>
        </w:rPr>
        <w:t>Мы, нижеподписавшиеся:</w:t>
      </w:r>
    </w:p>
    <w:p w:rsidR="002C6D37" w:rsidRPr="00515FB9" w:rsidRDefault="002C6D37" w:rsidP="002C6D37">
      <w:pPr>
        <w:ind w:firstLine="567"/>
        <w:jc w:val="both"/>
        <w:rPr>
          <w:rFonts w:ascii="Arial" w:hAnsi="Arial" w:cs="Arial"/>
          <w:sz w:val="23"/>
          <w:szCs w:val="23"/>
        </w:rPr>
      </w:pPr>
      <w:r w:rsidRPr="00515FB9">
        <w:rPr>
          <w:rFonts w:ascii="Arial" w:hAnsi="Arial" w:cs="Arial"/>
          <w:sz w:val="23"/>
          <w:szCs w:val="23"/>
        </w:rPr>
        <w:t xml:space="preserve">от Арендодателя:  </w:t>
      </w:r>
      <w:r w:rsidR="007D3B3F">
        <w:rPr>
          <w:rFonts w:ascii="Arial" w:hAnsi="Arial" w:cs="Arial"/>
          <w:sz w:val="23"/>
          <w:szCs w:val="23"/>
        </w:rPr>
        <w:t xml:space="preserve">Глава </w:t>
      </w:r>
      <w:r w:rsidRPr="00515FB9">
        <w:rPr>
          <w:rFonts w:ascii="Arial" w:hAnsi="Arial" w:cs="Arial"/>
          <w:sz w:val="23"/>
          <w:szCs w:val="23"/>
        </w:rPr>
        <w:t xml:space="preserve">администрации Уватского муниципального района </w:t>
      </w:r>
      <w:r w:rsidR="00CF31E9">
        <w:rPr>
          <w:rFonts w:ascii="Arial" w:hAnsi="Arial" w:cs="Arial"/>
          <w:sz w:val="23"/>
          <w:szCs w:val="23"/>
        </w:rPr>
        <w:t xml:space="preserve">                            </w:t>
      </w:r>
      <w:r w:rsidR="007D3B3F">
        <w:rPr>
          <w:rFonts w:ascii="Arial" w:hAnsi="Arial" w:cs="Arial"/>
          <w:sz w:val="23"/>
          <w:szCs w:val="23"/>
        </w:rPr>
        <w:t>А.М. Тулупов</w:t>
      </w:r>
    </w:p>
    <w:p w:rsidR="002C6D37" w:rsidRPr="00515FB9" w:rsidRDefault="002C6D37" w:rsidP="002C6D37">
      <w:pPr>
        <w:ind w:firstLine="567"/>
        <w:jc w:val="both"/>
        <w:rPr>
          <w:rFonts w:ascii="Arial" w:hAnsi="Arial" w:cs="Arial"/>
          <w:sz w:val="23"/>
          <w:szCs w:val="23"/>
        </w:rPr>
      </w:pPr>
      <w:r w:rsidRPr="00515FB9">
        <w:rPr>
          <w:rFonts w:ascii="Arial" w:hAnsi="Arial" w:cs="Arial"/>
          <w:sz w:val="23"/>
          <w:szCs w:val="23"/>
        </w:rPr>
        <w:t>от Арендатора: _______________________________________________</w:t>
      </w:r>
    </w:p>
    <w:p w:rsidR="002C6D37" w:rsidRDefault="002C6D37" w:rsidP="002C6D37">
      <w:pPr>
        <w:ind w:firstLine="567"/>
        <w:jc w:val="both"/>
        <w:rPr>
          <w:rFonts w:ascii="Arial" w:hAnsi="Arial" w:cs="Arial"/>
          <w:sz w:val="23"/>
          <w:szCs w:val="23"/>
        </w:rPr>
      </w:pPr>
      <w:r w:rsidRPr="00515FB9">
        <w:rPr>
          <w:rFonts w:ascii="Arial" w:hAnsi="Arial" w:cs="Arial"/>
          <w:sz w:val="23"/>
          <w:szCs w:val="23"/>
        </w:rPr>
        <w:t>1.На основании договора № ____</w:t>
      </w:r>
      <w:proofErr w:type="gramStart"/>
      <w:r w:rsidRPr="00515FB9">
        <w:rPr>
          <w:rFonts w:ascii="Arial" w:hAnsi="Arial" w:cs="Arial"/>
          <w:sz w:val="23"/>
          <w:szCs w:val="23"/>
        </w:rPr>
        <w:t>_-</w:t>
      </w:r>
      <w:proofErr w:type="gramEnd"/>
      <w:r w:rsidRPr="00515FB9">
        <w:rPr>
          <w:rFonts w:ascii="Arial" w:hAnsi="Arial" w:cs="Arial"/>
          <w:sz w:val="23"/>
          <w:szCs w:val="23"/>
        </w:rPr>
        <w:t>ми аренды муниципального имущества от ____.____.____ Арендодатель передал</w:t>
      </w:r>
      <w:r w:rsidRPr="00644B81">
        <w:rPr>
          <w:rFonts w:ascii="Arial" w:hAnsi="Arial" w:cs="Arial"/>
          <w:sz w:val="23"/>
          <w:szCs w:val="23"/>
        </w:rPr>
        <w:t xml:space="preserve">, а Арендатор принял в аренду муниципальное имущество: </w:t>
      </w:r>
    </w:p>
    <w:p w:rsidR="00982EF9" w:rsidRPr="00982EF9" w:rsidRDefault="00982EF9" w:rsidP="00982EF9">
      <w:pPr>
        <w:jc w:val="center"/>
        <w:rPr>
          <w:rFonts w:ascii="Arial" w:hAnsi="Arial" w:cs="Arial"/>
          <w:b/>
          <w:sz w:val="23"/>
          <w:szCs w:val="23"/>
        </w:rPr>
      </w:pPr>
      <w:r w:rsidRPr="00982EF9">
        <w:rPr>
          <w:rFonts w:ascii="Arial" w:hAnsi="Arial" w:cs="Arial"/>
          <w:b/>
          <w:sz w:val="23"/>
          <w:szCs w:val="23"/>
        </w:rPr>
        <w:t>Электросетевой комплекс «Тугалово»</w:t>
      </w:r>
    </w:p>
    <w:p w:rsidR="00340C22" w:rsidRDefault="00340C22" w:rsidP="00982EF9">
      <w:pPr>
        <w:jc w:val="center"/>
        <w:rPr>
          <w:rFonts w:ascii="Arial" w:hAnsi="Arial" w:cs="Arial"/>
          <w:b/>
          <w:sz w:val="23"/>
          <w:szCs w:val="23"/>
        </w:rPr>
      </w:pPr>
    </w:p>
    <w:p w:rsidR="00982EF9" w:rsidRDefault="00982EF9" w:rsidP="00982EF9">
      <w:pPr>
        <w:jc w:val="center"/>
        <w:rPr>
          <w:rFonts w:ascii="Arial" w:hAnsi="Arial" w:cs="Arial"/>
          <w:b/>
          <w:sz w:val="23"/>
          <w:szCs w:val="23"/>
        </w:rPr>
      </w:pPr>
      <w:r w:rsidRPr="00982EF9">
        <w:rPr>
          <w:rFonts w:ascii="Arial" w:hAnsi="Arial" w:cs="Arial"/>
          <w:b/>
          <w:sz w:val="23"/>
          <w:szCs w:val="23"/>
        </w:rPr>
        <w:t>Линия электропередачи</w:t>
      </w: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2146"/>
        <w:gridCol w:w="2642"/>
        <w:gridCol w:w="2642"/>
      </w:tblGrid>
      <w:tr w:rsidR="00982EF9" w:rsidRPr="00CF31E9" w:rsidTr="004A220D">
        <w:trPr>
          <w:trHeight w:val="1122"/>
        </w:trPr>
        <w:tc>
          <w:tcPr>
            <w:tcW w:w="3113" w:type="dxa"/>
          </w:tcPr>
          <w:p w:rsidR="00982EF9" w:rsidRPr="00982EF9" w:rsidRDefault="00982EF9" w:rsidP="004A220D">
            <w:pPr>
              <w:jc w:val="center"/>
              <w:rPr>
                <w:rFonts w:ascii="Arial" w:hAnsi="Arial" w:cs="Arial"/>
                <w:b/>
                <w:sz w:val="23"/>
                <w:szCs w:val="23"/>
              </w:rPr>
            </w:pPr>
            <w:r w:rsidRPr="00982EF9">
              <w:rPr>
                <w:rFonts w:ascii="Arial" w:hAnsi="Arial" w:cs="Arial"/>
                <w:b/>
                <w:color w:val="000000"/>
                <w:sz w:val="23"/>
                <w:szCs w:val="23"/>
              </w:rPr>
              <w:t>Наименование линии электропередачи</w:t>
            </w:r>
          </w:p>
        </w:tc>
        <w:tc>
          <w:tcPr>
            <w:tcW w:w="2146" w:type="dxa"/>
          </w:tcPr>
          <w:p w:rsidR="00982EF9" w:rsidRPr="00982EF9" w:rsidRDefault="00982EF9" w:rsidP="004A220D">
            <w:pPr>
              <w:jc w:val="center"/>
              <w:rPr>
                <w:rFonts w:ascii="Arial" w:hAnsi="Arial" w:cs="Arial"/>
                <w:b/>
                <w:sz w:val="23"/>
                <w:szCs w:val="23"/>
              </w:rPr>
            </w:pPr>
            <w:r w:rsidRPr="00982EF9">
              <w:rPr>
                <w:rFonts w:ascii="Arial" w:hAnsi="Arial" w:cs="Arial"/>
                <w:b/>
                <w:color w:val="000000"/>
                <w:sz w:val="23"/>
                <w:szCs w:val="23"/>
              </w:rPr>
              <w:t>Протяженность ЛЭП (км)  Всего</w:t>
            </w:r>
          </w:p>
        </w:tc>
        <w:tc>
          <w:tcPr>
            <w:tcW w:w="2642" w:type="dxa"/>
          </w:tcPr>
          <w:p w:rsidR="00982EF9" w:rsidRPr="00982EF9" w:rsidRDefault="00982EF9" w:rsidP="004A220D">
            <w:pPr>
              <w:jc w:val="center"/>
              <w:rPr>
                <w:rFonts w:ascii="Arial" w:hAnsi="Arial" w:cs="Arial"/>
                <w:b/>
                <w:sz w:val="23"/>
                <w:szCs w:val="23"/>
              </w:rPr>
            </w:pPr>
            <w:r w:rsidRPr="00982EF9">
              <w:rPr>
                <w:rFonts w:ascii="Arial" w:hAnsi="Arial" w:cs="Arial"/>
                <w:b/>
                <w:color w:val="000000"/>
                <w:sz w:val="23"/>
                <w:szCs w:val="23"/>
              </w:rPr>
              <w:t>Распределение протяженности ЛЭП по территории Тюменской области (км)</w:t>
            </w:r>
          </w:p>
        </w:tc>
        <w:tc>
          <w:tcPr>
            <w:tcW w:w="2642" w:type="dxa"/>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Балансовая стоимость</w:t>
            </w:r>
          </w:p>
        </w:tc>
      </w:tr>
      <w:tr w:rsidR="00982EF9" w:rsidRPr="00CF31E9" w:rsidTr="004A220D">
        <w:trPr>
          <w:trHeight w:val="454"/>
        </w:trPr>
        <w:tc>
          <w:tcPr>
            <w:tcW w:w="3113" w:type="dxa"/>
          </w:tcPr>
          <w:p w:rsidR="00982EF9" w:rsidRPr="00CF31E9" w:rsidRDefault="00982EF9" w:rsidP="004A220D">
            <w:pPr>
              <w:jc w:val="center"/>
              <w:rPr>
                <w:rFonts w:ascii="Arial" w:hAnsi="Arial" w:cs="Arial"/>
                <w:sz w:val="23"/>
                <w:szCs w:val="23"/>
              </w:rPr>
            </w:pPr>
            <w:r w:rsidRPr="00CF31E9">
              <w:rPr>
                <w:rFonts w:ascii="Arial" w:hAnsi="Arial" w:cs="Arial"/>
                <w:sz w:val="23"/>
                <w:szCs w:val="23"/>
              </w:rPr>
              <w:t>Электролиния ВЛ-0,4 кВ, год ввода 2007</w:t>
            </w:r>
          </w:p>
        </w:tc>
        <w:tc>
          <w:tcPr>
            <w:tcW w:w="2146" w:type="dxa"/>
          </w:tcPr>
          <w:p w:rsidR="00982EF9" w:rsidRPr="00CF31E9" w:rsidRDefault="00982EF9" w:rsidP="004A220D">
            <w:pPr>
              <w:jc w:val="center"/>
              <w:rPr>
                <w:rFonts w:ascii="Arial" w:hAnsi="Arial" w:cs="Arial"/>
                <w:sz w:val="23"/>
                <w:szCs w:val="23"/>
              </w:rPr>
            </w:pPr>
            <w:r w:rsidRPr="00CF31E9">
              <w:rPr>
                <w:rFonts w:ascii="Arial" w:hAnsi="Arial" w:cs="Arial"/>
                <w:sz w:val="23"/>
                <w:szCs w:val="23"/>
              </w:rPr>
              <w:t>3,2</w:t>
            </w:r>
          </w:p>
        </w:tc>
        <w:tc>
          <w:tcPr>
            <w:tcW w:w="2642" w:type="dxa"/>
          </w:tcPr>
          <w:p w:rsidR="00982EF9" w:rsidRPr="00CF31E9" w:rsidRDefault="00982EF9" w:rsidP="004A220D">
            <w:pPr>
              <w:jc w:val="center"/>
              <w:rPr>
                <w:rFonts w:ascii="Arial" w:hAnsi="Arial" w:cs="Arial"/>
                <w:sz w:val="23"/>
                <w:szCs w:val="23"/>
              </w:rPr>
            </w:pPr>
            <w:r w:rsidRPr="00CF31E9">
              <w:rPr>
                <w:rFonts w:ascii="Arial" w:hAnsi="Arial" w:cs="Arial"/>
                <w:color w:val="000000"/>
                <w:sz w:val="23"/>
                <w:szCs w:val="23"/>
              </w:rPr>
              <w:t>3,2</w:t>
            </w:r>
          </w:p>
        </w:tc>
        <w:tc>
          <w:tcPr>
            <w:tcW w:w="2642" w:type="dxa"/>
          </w:tcPr>
          <w:p w:rsidR="00982EF9" w:rsidRPr="00CF31E9" w:rsidRDefault="00982EF9" w:rsidP="004A220D">
            <w:pPr>
              <w:jc w:val="center"/>
              <w:rPr>
                <w:rFonts w:ascii="Arial" w:hAnsi="Arial" w:cs="Arial"/>
                <w:color w:val="000000"/>
                <w:sz w:val="23"/>
                <w:szCs w:val="23"/>
              </w:rPr>
            </w:pPr>
            <w:r w:rsidRPr="00CF31E9">
              <w:rPr>
                <w:rFonts w:ascii="Arial" w:hAnsi="Arial" w:cs="Arial"/>
                <w:color w:val="000000"/>
                <w:sz w:val="23"/>
                <w:szCs w:val="23"/>
              </w:rPr>
              <w:t>42954,67</w:t>
            </w:r>
          </w:p>
        </w:tc>
      </w:tr>
    </w:tbl>
    <w:p w:rsidR="00982EF9" w:rsidRPr="00CF31E9" w:rsidRDefault="00982EF9" w:rsidP="00982EF9">
      <w:pPr>
        <w:jc w:val="center"/>
        <w:rPr>
          <w:rFonts w:ascii="Arial" w:hAnsi="Arial" w:cs="Arial"/>
          <w:sz w:val="23"/>
          <w:szCs w:val="23"/>
        </w:rPr>
      </w:pPr>
    </w:p>
    <w:p w:rsidR="00982EF9" w:rsidRDefault="00982EF9" w:rsidP="00982EF9">
      <w:pPr>
        <w:jc w:val="center"/>
        <w:rPr>
          <w:rFonts w:ascii="Arial" w:hAnsi="Arial" w:cs="Arial"/>
          <w:b/>
          <w:sz w:val="23"/>
          <w:szCs w:val="23"/>
        </w:rPr>
      </w:pPr>
      <w:r w:rsidRPr="00982EF9">
        <w:rPr>
          <w:rFonts w:ascii="Arial" w:hAnsi="Arial" w:cs="Arial"/>
          <w:b/>
          <w:sz w:val="23"/>
          <w:szCs w:val="23"/>
        </w:rPr>
        <w:t xml:space="preserve">Дизельные электростанции </w:t>
      </w:r>
    </w:p>
    <w:tbl>
      <w:tblPr>
        <w:tblW w:w="10474" w:type="dxa"/>
        <w:tblInd w:w="90" w:type="dxa"/>
        <w:tblLook w:val="0000"/>
      </w:tblPr>
      <w:tblGrid>
        <w:gridCol w:w="3700"/>
        <w:gridCol w:w="2683"/>
        <w:gridCol w:w="1935"/>
        <w:gridCol w:w="2156"/>
      </w:tblGrid>
      <w:tr w:rsidR="00982EF9" w:rsidRPr="00CF31E9" w:rsidTr="00982EF9">
        <w:trPr>
          <w:trHeight w:val="303"/>
        </w:trPr>
        <w:tc>
          <w:tcPr>
            <w:tcW w:w="3700" w:type="dxa"/>
            <w:vMerge w:val="restart"/>
            <w:tcBorders>
              <w:top w:val="single" w:sz="4" w:space="0" w:color="auto"/>
              <w:left w:val="single" w:sz="4" w:space="0" w:color="auto"/>
              <w:right w:val="single" w:sz="4" w:space="0" w:color="auto"/>
            </w:tcBorders>
            <w:shd w:val="clear" w:color="auto" w:fill="auto"/>
            <w:vAlign w:val="center"/>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Наименование</w:t>
            </w:r>
          </w:p>
        </w:tc>
        <w:tc>
          <w:tcPr>
            <w:tcW w:w="2683" w:type="dxa"/>
            <w:vMerge w:val="restart"/>
            <w:tcBorders>
              <w:top w:val="single" w:sz="4" w:space="0" w:color="auto"/>
              <w:left w:val="single" w:sz="4" w:space="0" w:color="auto"/>
              <w:right w:val="single" w:sz="4" w:space="0" w:color="auto"/>
            </w:tcBorders>
            <w:shd w:val="clear" w:color="auto" w:fill="auto"/>
            <w:vAlign w:val="center"/>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Инвентарный номер</w:t>
            </w:r>
          </w:p>
        </w:tc>
        <w:tc>
          <w:tcPr>
            <w:tcW w:w="1935" w:type="dxa"/>
            <w:vMerge w:val="restart"/>
            <w:tcBorders>
              <w:top w:val="single" w:sz="4" w:space="0" w:color="auto"/>
              <w:left w:val="single" w:sz="4" w:space="0" w:color="auto"/>
              <w:right w:val="single" w:sz="4" w:space="0" w:color="auto"/>
            </w:tcBorders>
            <w:vAlign w:val="center"/>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Балансовая стоимость</w:t>
            </w:r>
          </w:p>
        </w:tc>
        <w:tc>
          <w:tcPr>
            <w:tcW w:w="2156" w:type="dxa"/>
            <w:tcBorders>
              <w:top w:val="single" w:sz="4" w:space="0" w:color="auto"/>
              <w:left w:val="single" w:sz="4" w:space="0" w:color="auto"/>
              <w:bottom w:val="single" w:sz="4" w:space="0" w:color="auto"/>
              <w:right w:val="single" w:sz="4" w:space="0" w:color="auto"/>
            </w:tcBorders>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Марка</w:t>
            </w:r>
          </w:p>
        </w:tc>
      </w:tr>
      <w:tr w:rsidR="00982EF9" w:rsidRPr="00CF31E9" w:rsidTr="00982EF9">
        <w:trPr>
          <w:trHeight w:val="303"/>
        </w:trPr>
        <w:tc>
          <w:tcPr>
            <w:tcW w:w="3700" w:type="dxa"/>
            <w:vMerge/>
            <w:tcBorders>
              <w:left w:val="single" w:sz="4" w:space="0" w:color="auto"/>
              <w:bottom w:val="single" w:sz="4" w:space="0" w:color="auto"/>
              <w:right w:val="single" w:sz="4" w:space="0" w:color="auto"/>
            </w:tcBorders>
            <w:shd w:val="clear" w:color="auto" w:fill="auto"/>
            <w:vAlign w:val="center"/>
          </w:tcPr>
          <w:p w:rsidR="00982EF9" w:rsidRPr="00982EF9" w:rsidRDefault="00982EF9" w:rsidP="004A220D">
            <w:pPr>
              <w:jc w:val="center"/>
              <w:rPr>
                <w:rFonts w:ascii="Arial" w:hAnsi="Arial" w:cs="Arial"/>
                <w:b/>
                <w:color w:val="000000"/>
                <w:sz w:val="23"/>
                <w:szCs w:val="23"/>
              </w:rPr>
            </w:pPr>
          </w:p>
        </w:tc>
        <w:tc>
          <w:tcPr>
            <w:tcW w:w="2683" w:type="dxa"/>
            <w:vMerge/>
            <w:tcBorders>
              <w:left w:val="single" w:sz="4" w:space="0" w:color="auto"/>
              <w:bottom w:val="single" w:sz="4" w:space="0" w:color="auto"/>
              <w:right w:val="single" w:sz="4" w:space="0" w:color="auto"/>
            </w:tcBorders>
            <w:shd w:val="clear" w:color="auto" w:fill="auto"/>
            <w:vAlign w:val="center"/>
          </w:tcPr>
          <w:p w:rsidR="00982EF9" w:rsidRPr="00982EF9" w:rsidRDefault="00982EF9" w:rsidP="004A220D">
            <w:pPr>
              <w:jc w:val="center"/>
              <w:rPr>
                <w:rFonts w:ascii="Arial" w:hAnsi="Arial" w:cs="Arial"/>
                <w:b/>
                <w:color w:val="000000"/>
                <w:sz w:val="23"/>
                <w:szCs w:val="23"/>
              </w:rPr>
            </w:pPr>
          </w:p>
        </w:tc>
        <w:tc>
          <w:tcPr>
            <w:tcW w:w="1935" w:type="dxa"/>
            <w:vMerge/>
            <w:tcBorders>
              <w:left w:val="single" w:sz="4" w:space="0" w:color="auto"/>
              <w:bottom w:val="single" w:sz="4" w:space="0" w:color="auto"/>
              <w:right w:val="single" w:sz="4" w:space="0" w:color="auto"/>
            </w:tcBorders>
            <w:vAlign w:val="center"/>
          </w:tcPr>
          <w:p w:rsidR="00982EF9" w:rsidRPr="00982EF9" w:rsidRDefault="00982EF9" w:rsidP="004A220D">
            <w:pPr>
              <w:jc w:val="center"/>
              <w:rPr>
                <w:rFonts w:ascii="Arial" w:hAnsi="Arial" w:cs="Arial"/>
                <w:b/>
                <w:color w:val="000000"/>
                <w:sz w:val="23"/>
                <w:szCs w:val="23"/>
              </w:rPr>
            </w:pPr>
          </w:p>
        </w:tc>
        <w:tc>
          <w:tcPr>
            <w:tcW w:w="2156" w:type="dxa"/>
            <w:tcBorders>
              <w:top w:val="single" w:sz="4" w:space="0" w:color="auto"/>
              <w:left w:val="single" w:sz="4" w:space="0" w:color="auto"/>
              <w:bottom w:val="single" w:sz="4" w:space="0" w:color="auto"/>
              <w:right w:val="single" w:sz="4" w:space="0" w:color="auto"/>
            </w:tcBorders>
          </w:tcPr>
          <w:p w:rsidR="00982EF9" w:rsidRPr="00982EF9" w:rsidRDefault="00982EF9" w:rsidP="004A220D">
            <w:pPr>
              <w:jc w:val="center"/>
              <w:rPr>
                <w:rFonts w:ascii="Arial" w:hAnsi="Arial" w:cs="Arial"/>
                <w:b/>
                <w:color w:val="000000"/>
                <w:sz w:val="23"/>
                <w:szCs w:val="23"/>
              </w:rPr>
            </w:pPr>
            <w:r w:rsidRPr="00982EF9">
              <w:rPr>
                <w:rFonts w:ascii="Arial" w:hAnsi="Arial" w:cs="Arial"/>
                <w:b/>
                <w:color w:val="000000"/>
                <w:sz w:val="23"/>
                <w:szCs w:val="23"/>
              </w:rPr>
              <w:t>(характеристика)</w:t>
            </w:r>
          </w:p>
        </w:tc>
      </w:tr>
      <w:tr w:rsidR="00982EF9" w:rsidRPr="00CF31E9" w:rsidTr="00982EF9">
        <w:trPr>
          <w:trHeight w:val="303"/>
        </w:trPr>
        <w:tc>
          <w:tcPr>
            <w:tcW w:w="3700" w:type="dxa"/>
            <w:tcBorders>
              <w:top w:val="nil"/>
              <w:left w:val="single" w:sz="4" w:space="0" w:color="auto"/>
              <w:bottom w:val="single" w:sz="4" w:space="0" w:color="auto"/>
              <w:right w:val="single" w:sz="4" w:space="0" w:color="auto"/>
            </w:tcBorders>
            <w:shd w:val="clear" w:color="auto" w:fill="auto"/>
          </w:tcPr>
          <w:p w:rsidR="00982EF9" w:rsidRPr="00CF31E9" w:rsidRDefault="00982EF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683" w:type="dxa"/>
            <w:tcBorders>
              <w:top w:val="nil"/>
              <w:left w:val="nil"/>
              <w:bottom w:val="single" w:sz="4" w:space="0" w:color="auto"/>
              <w:right w:val="single" w:sz="4" w:space="0" w:color="auto"/>
            </w:tcBorders>
            <w:shd w:val="clear" w:color="auto" w:fill="auto"/>
          </w:tcPr>
          <w:p w:rsidR="00982EF9" w:rsidRPr="00CF31E9" w:rsidRDefault="00982EF9" w:rsidP="004A220D">
            <w:pPr>
              <w:jc w:val="center"/>
              <w:rPr>
                <w:rFonts w:ascii="Arial" w:hAnsi="Arial" w:cs="Arial"/>
                <w:color w:val="000000"/>
                <w:sz w:val="23"/>
                <w:szCs w:val="23"/>
              </w:rPr>
            </w:pPr>
            <w:r w:rsidRPr="00CF31E9">
              <w:rPr>
                <w:rFonts w:ascii="Arial" w:hAnsi="Arial" w:cs="Arial"/>
                <w:color w:val="000000"/>
                <w:sz w:val="23"/>
                <w:szCs w:val="23"/>
              </w:rPr>
              <w:t>140611010400735</w:t>
            </w:r>
          </w:p>
        </w:tc>
        <w:tc>
          <w:tcPr>
            <w:tcW w:w="1935" w:type="dxa"/>
            <w:tcBorders>
              <w:top w:val="single" w:sz="4" w:space="0" w:color="auto"/>
              <w:left w:val="nil"/>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highlight w:val="yellow"/>
              </w:rPr>
            </w:pPr>
            <w:r w:rsidRPr="00CF31E9">
              <w:rPr>
                <w:rFonts w:ascii="Arial" w:hAnsi="Arial" w:cs="Arial"/>
                <w:color w:val="000000"/>
                <w:sz w:val="23"/>
                <w:szCs w:val="23"/>
              </w:rPr>
              <w:t>95795,00</w:t>
            </w:r>
          </w:p>
        </w:tc>
        <w:tc>
          <w:tcPr>
            <w:tcW w:w="2156" w:type="dxa"/>
            <w:tcBorders>
              <w:top w:val="single" w:sz="4" w:space="0" w:color="auto"/>
              <w:left w:val="single" w:sz="4" w:space="0" w:color="auto"/>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rPr>
            </w:pPr>
            <w:r w:rsidRPr="00CF31E9">
              <w:rPr>
                <w:rFonts w:ascii="Arial" w:hAnsi="Arial" w:cs="Arial"/>
                <w:sz w:val="23"/>
                <w:szCs w:val="23"/>
              </w:rPr>
              <w:t>100кВт. с ДВС ЯМЗ-238, год ввода 1994</w:t>
            </w:r>
          </w:p>
        </w:tc>
      </w:tr>
      <w:tr w:rsidR="00982EF9" w:rsidRPr="00CF31E9" w:rsidTr="00982EF9">
        <w:trPr>
          <w:trHeight w:val="303"/>
        </w:trPr>
        <w:tc>
          <w:tcPr>
            <w:tcW w:w="3700" w:type="dxa"/>
            <w:tcBorders>
              <w:top w:val="nil"/>
              <w:left w:val="single" w:sz="4" w:space="0" w:color="auto"/>
              <w:bottom w:val="single" w:sz="4" w:space="0" w:color="auto"/>
              <w:right w:val="single" w:sz="4" w:space="0" w:color="auto"/>
            </w:tcBorders>
            <w:shd w:val="clear" w:color="auto" w:fill="auto"/>
          </w:tcPr>
          <w:p w:rsidR="00982EF9" w:rsidRPr="00CF31E9" w:rsidRDefault="00982EF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683" w:type="dxa"/>
            <w:tcBorders>
              <w:top w:val="nil"/>
              <w:left w:val="nil"/>
              <w:bottom w:val="single" w:sz="4" w:space="0" w:color="auto"/>
              <w:right w:val="single" w:sz="4" w:space="0" w:color="auto"/>
            </w:tcBorders>
            <w:shd w:val="clear" w:color="auto" w:fill="auto"/>
          </w:tcPr>
          <w:p w:rsidR="00982EF9" w:rsidRPr="00CF31E9" w:rsidRDefault="00982EF9" w:rsidP="004A220D">
            <w:pPr>
              <w:jc w:val="center"/>
              <w:rPr>
                <w:rFonts w:ascii="Arial" w:hAnsi="Arial" w:cs="Arial"/>
                <w:color w:val="000000"/>
                <w:sz w:val="23"/>
                <w:szCs w:val="23"/>
                <w:highlight w:val="yellow"/>
              </w:rPr>
            </w:pPr>
            <w:r w:rsidRPr="00CF31E9">
              <w:rPr>
                <w:rFonts w:ascii="Arial" w:hAnsi="Arial" w:cs="Arial"/>
                <w:color w:val="000000"/>
                <w:sz w:val="23"/>
                <w:szCs w:val="23"/>
              </w:rPr>
              <w:t>140611010400737</w:t>
            </w:r>
          </w:p>
        </w:tc>
        <w:tc>
          <w:tcPr>
            <w:tcW w:w="1935" w:type="dxa"/>
            <w:tcBorders>
              <w:top w:val="nil"/>
              <w:left w:val="nil"/>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highlight w:val="yellow"/>
              </w:rPr>
            </w:pPr>
            <w:r w:rsidRPr="00CF31E9">
              <w:rPr>
                <w:rFonts w:ascii="Arial" w:hAnsi="Arial" w:cs="Arial"/>
                <w:color w:val="000000"/>
                <w:sz w:val="23"/>
                <w:szCs w:val="23"/>
              </w:rPr>
              <w:t>269305,83</w:t>
            </w:r>
          </w:p>
        </w:tc>
        <w:tc>
          <w:tcPr>
            <w:tcW w:w="2156" w:type="dxa"/>
            <w:tcBorders>
              <w:top w:val="nil"/>
              <w:left w:val="single" w:sz="4" w:space="0" w:color="auto"/>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rPr>
            </w:pPr>
            <w:r w:rsidRPr="00CF31E9">
              <w:rPr>
                <w:rFonts w:ascii="Arial" w:hAnsi="Arial" w:cs="Arial"/>
                <w:sz w:val="23"/>
                <w:szCs w:val="23"/>
              </w:rPr>
              <w:t>100кВт. с ДВС ЯМЗ-238, год ввода 2004</w:t>
            </w:r>
          </w:p>
        </w:tc>
      </w:tr>
      <w:tr w:rsidR="00982EF9" w:rsidRPr="00CF31E9" w:rsidTr="00982EF9">
        <w:trPr>
          <w:trHeight w:val="303"/>
        </w:trPr>
        <w:tc>
          <w:tcPr>
            <w:tcW w:w="3700" w:type="dxa"/>
            <w:tcBorders>
              <w:top w:val="nil"/>
              <w:left w:val="single" w:sz="4" w:space="0" w:color="auto"/>
              <w:bottom w:val="single" w:sz="4" w:space="0" w:color="auto"/>
              <w:right w:val="single" w:sz="4" w:space="0" w:color="auto"/>
            </w:tcBorders>
            <w:shd w:val="clear" w:color="auto" w:fill="auto"/>
          </w:tcPr>
          <w:p w:rsidR="00982EF9" w:rsidRPr="00CF31E9" w:rsidRDefault="00982EF9" w:rsidP="004A220D">
            <w:pPr>
              <w:rPr>
                <w:rFonts w:ascii="Arial" w:hAnsi="Arial" w:cs="Arial"/>
                <w:color w:val="000000"/>
                <w:sz w:val="23"/>
                <w:szCs w:val="23"/>
              </w:rPr>
            </w:pPr>
            <w:r w:rsidRPr="00CF31E9">
              <w:rPr>
                <w:rFonts w:ascii="Arial" w:hAnsi="Arial" w:cs="Arial"/>
                <w:sz w:val="23"/>
                <w:szCs w:val="23"/>
              </w:rPr>
              <w:t xml:space="preserve">Дизельная электростанция </w:t>
            </w:r>
          </w:p>
        </w:tc>
        <w:tc>
          <w:tcPr>
            <w:tcW w:w="2683" w:type="dxa"/>
            <w:tcBorders>
              <w:top w:val="nil"/>
              <w:left w:val="nil"/>
              <w:bottom w:val="single" w:sz="4" w:space="0" w:color="auto"/>
              <w:right w:val="single" w:sz="4" w:space="0" w:color="auto"/>
            </w:tcBorders>
            <w:shd w:val="clear" w:color="auto" w:fill="auto"/>
          </w:tcPr>
          <w:p w:rsidR="00982EF9" w:rsidRPr="00CF31E9" w:rsidRDefault="00982EF9" w:rsidP="004A220D">
            <w:pPr>
              <w:jc w:val="center"/>
              <w:rPr>
                <w:rFonts w:ascii="Arial" w:hAnsi="Arial" w:cs="Arial"/>
                <w:color w:val="000000"/>
                <w:sz w:val="23"/>
                <w:szCs w:val="23"/>
                <w:highlight w:val="yellow"/>
              </w:rPr>
            </w:pPr>
            <w:r w:rsidRPr="00CF31E9">
              <w:rPr>
                <w:rFonts w:ascii="Arial" w:hAnsi="Arial" w:cs="Arial"/>
                <w:color w:val="000000"/>
                <w:sz w:val="23"/>
                <w:szCs w:val="23"/>
              </w:rPr>
              <w:t>140611010409108</w:t>
            </w:r>
          </w:p>
        </w:tc>
        <w:tc>
          <w:tcPr>
            <w:tcW w:w="1935" w:type="dxa"/>
            <w:tcBorders>
              <w:top w:val="nil"/>
              <w:left w:val="nil"/>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highlight w:val="yellow"/>
              </w:rPr>
            </w:pPr>
            <w:r w:rsidRPr="00CF31E9">
              <w:rPr>
                <w:rFonts w:ascii="Arial" w:hAnsi="Arial" w:cs="Arial"/>
                <w:color w:val="000000"/>
                <w:sz w:val="23"/>
                <w:szCs w:val="23"/>
              </w:rPr>
              <w:t>850000,00</w:t>
            </w:r>
          </w:p>
        </w:tc>
        <w:tc>
          <w:tcPr>
            <w:tcW w:w="2156" w:type="dxa"/>
            <w:tcBorders>
              <w:top w:val="single" w:sz="4" w:space="0" w:color="auto"/>
              <w:left w:val="single" w:sz="4" w:space="0" w:color="auto"/>
              <w:bottom w:val="single" w:sz="4" w:space="0" w:color="auto"/>
              <w:right w:val="single" w:sz="4" w:space="0" w:color="auto"/>
            </w:tcBorders>
          </w:tcPr>
          <w:p w:rsidR="00982EF9" w:rsidRPr="00CF31E9" w:rsidRDefault="00982EF9" w:rsidP="004A220D">
            <w:pPr>
              <w:jc w:val="center"/>
              <w:rPr>
                <w:rFonts w:ascii="Arial" w:hAnsi="Arial" w:cs="Arial"/>
                <w:color w:val="000000"/>
                <w:sz w:val="23"/>
                <w:szCs w:val="23"/>
              </w:rPr>
            </w:pPr>
            <w:r w:rsidRPr="00CF31E9">
              <w:rPr>
                <w:rFonts w:ascii="Arial" w:hAnsi="Arial" w:cs="Arial"/>
                <w:sz w:val="23"/>
                <w:szCs w:val="23"/>
              </w:rPr>
              <w:t>200кВт. с ДВС ЯМЗ-238, год ввода 2010</w:t>
            </w:r>
          </w:p>
        </w:tc>
      </w:tr>
    </w:tbl>
    <w:p w:rsidR="00982EF9" w:rsidRPr="00CF31E9" w:rsidRDefault="00982EF9" w:rsidP="00982EF9">
      <w:pPr>
        <w:ind w:firstLine="400"/>
        <w:jc w:val="center"/>
        <w:rPr>
          <w:rFonts w:ascii="Arial" w:hAnsi="Arial" w:cs="Arial"/>
          <w:sz w:val="23"/>
          <w:szCs w:val="23"/>
        </w:rPr>
      </w:pPr>
    </w:p>
    <w:p w:rsidR="00982EF9" w:rsidRDefault="00982EF9" w:rsidP="00982EF9">
      <w:pPr>
        <w:ind w:firstLine="400"/>
        <w:jc w:val="center"/>
        <w:rPr>
          <w:rFonts w:ascii="Arial" w:hAnsi="Arial" w:cs="Arial"/>
          <w:b/>
          <w:sz w:val="23"/>
          <w:szCs w:val="23"/>
        </w:rPr>
      </w:pPr>
      <w:r w:rsidRPr="00982EF9">
        <w:rPr>
          <w:rFonts w:ascii="Arial" w:hAnsi="Arial" w:cs="Arial"/>
          <w:b/>
          <w:sz w:val="23"/>
          <w:szCs w:val="23"/>
        </w:rPr>
        <w:t xml:space="preserve">Здание </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3"/>
        <w:gridCol w:w="2170"/>
        <w:gridCol w:w="2821"/>
      </w:tblGrid>
      <w:tr w:rsidR="00982EF9" w:rsidRPr="00CF31E9" w:rsidTr="004A220D">
        <w:trPr>
          <w:trHeight w:val="294"/>
        </w:trPr>
        <w:tc>
          <w:tcPr>
            <w:tcW w:w="5543" w:type="dxa"/>
            <w:vMerge w:val="restart"/>
          </w:tcPr>
          <w:p w:rsidR="00982EF9" w:rsidRPr="00982EF9" w:rsidRDefault="00982EF9" w:rsidP="004A220D">
            <w:pPr>
              <w:jc w:val="center"/>
              <w:rPr>
                <w:rFonts w:ascii="Arial" w:hAnsi="Arial" w:cs="Arial"/>
                <w:b/>
                <w:sz w:val="23"/>
                <w:szCs w:val="23"/>
              </w:rPr>
            </w:pPr>
            <w:r w:rsidRPr="00982EF9">
              <w:rPr>
                <w:rFonts w:ascii="Arial" w:hAnsi="Arial" w:cs="Arial"/>
                <w:b/>
                <w:sz w:val="23"/>
                <w:szCs w:val="23"/>
              </w:rPr>
              <w:t>Наименование</w:t>
            </w:r>
          </w:p>
        </w:tc>
        <w:tc>
          <w:tcPr>
            <w:tcW w:w="2170" w:type="dxa"/>
            <w:vMerge w:val="restart"/>
          </w:tcPr>
          <w:p w:rsidR="00982EF9" w:rsidRPr="00982EF9" w:rsidRDefault="00982EF9" w:rsidP="004A220D">
            <w:pPr>
              <w:jc w:val="center"/>
              <w:rPr>
                <w:rFonts w:ascii="Arial" w:hAnsi="Arial" w:cs="Arial"/>
                <w:b/>
                <w:sz w:val="23"/>
                <w:szCs w:val="23"/>
              </w:rPr>
            </w:pPr>
            <w:r w:rsidRPr="00982EF9">
              <w:rPr>
                <w:rFonts w:ascii="Arial" w:hAnsi="Arial" w:cs="Arial"/>
                <w:b/>
                <w:sz w:val="23"/>
                <w:szCs w:val="23"/>
              </w:rPr>
              <w:t>Балансовая стоимость</w:t>
            </w:r>
          </w:p>
        </w:tc>
        <w:tc>
          <w:tcPr>
            <w:tcW w:w="2821" w:type="dxa"/>
          </w:tcPr>
          <w:p w:rsidR="00982EF9" w:rsidRPr="00982EF9" w:rsidRDefault="00982EF9" w:rsidP="004A220D">
            <w:pPr>
              <w:jc w:val="center"/>
              <w:rPr>
                <w:rFonts w:ascii="Arial" w:hAnsi="Arial" w:cs="Arial"/>
                <w:b/>
                <w:sz w:val="23"/>
                <w:szCs w:val="23"/>
              </w:rPr>
            </w:pPr>
            <w:r w:rsidRPr="00982EF9">
              <w:rPr>
                <w:rFonts w:ascii="Arial" w:hAnsi="Arial" w:cs="Arial"/>
                <w:b/>
                <w:sz w:val="23"/>
                <w:szCs w:val="23"/>
              </w:rPr>
              <w:t>Марка</w:t>
            </w:r>
          </w:p>
        </w:tc>
      </w:tr>
      <w:tr w:rsidR="00982EF9" w:rsidRPr="00CF31E9" w:rsidTr="004A220D">
        <w:trPr>
          <w:trHeight w:val="293"/>
        </w:trPr>
        <w:tc>
          <w:tcPr>
            <w:tcW w:w="5543" w:type="dxa"/>
            <w:vMerge/>
          </w:tcPr>
          <w:p w:rsidR="00982EF9" w:rsidRPr="00982EF9" w:rsidRDefault="00982EF9" w:rsidP="004A220D">
            <w:pPr>
              <w:jc w:val="center"/>
              <w:rPr>
                <w:rFonts w:ascii="Arial" w:hAnsi="Arial" w:cs="Arial"/>
                <w:b/>
                <w:sz w:val="23"/>
                <w:szCs w:val="23"/>
              </w:rPr>
            </w:pPr>
          </w:p>
        </w:tc>
        <w:tc>
          <w:tcPr>
            <w:tcW w:w="2170" w:type="dxa"/>
            <w:vMerge/>
          </w:tcPr>
          <w:p w:rsidR="00982EF9" w:rsidRPr="00982EF9" w:rsidRDefault="00982EF9" w:rsidP="004A220D">
            <w:pPr>
              <w:jc w:val="center"/>
              <w:rPr>
                <w:rFonts w:ascii="Arial" w:hAnsi="Arial" w:cs="Arial"/>
                <w:b/>
                <w:sz w:val="23"/>
                <w:szCs w:val="23"/>
              </w:rPr>
            </w:pPr>
          </w:p>
        </w:tc>
        <w:tc>
          <w:tcPr>
            <w:tcW w:w="2821" w:type="dxa"/>
          </w:tcPr>
          <w:p w:rsidR="00982EF9" w:rsidRPr="00982EF9" w:rsidRDefault="00982EF9" w:rsidP="004A220D">
            <w:pPr>
              <w:jc w:val="center"/>
              <w:rPr>
                <w:rFonts w:ascii="Arial" w:hAnsi="Arial" w:cs="Arial"/>
                <w:b/>
                <w:sz w:val="23"/>
                <w:szCs w:val="23"/>
              </w:rPr>
            </w:pPr>
            <w:r w:rsidRPr="00982EF9">
              <w:rPr>
                <w:rFonts w:ascii="Arial" w:hAnsi="Arial" w:cs="Arial"/>
                <w:b/>
                <w:sz w:val="23"/>
                <w:szCs w:val="23"/>
              </w:rPr>
              <w:t>(характеристика)</w:t>
            </w:r>
          </w:p>
        </w:tc>
      </w:tr>
      <w:tr w:rsidR="00982EF9" w:rsidRPr="00CF31E9" w:rsidTr="004A220D">
        <w:trPr>
          <w:trHeight w:val="492"/>
        </w:trPr>
        <w:tc>
          <w:tcPr>
            <w:tcW w:w="5543" w:type="dxa"/>
          </w:tcPr>
          <w:p w:rsidR="00982EF9" w:rsidRPr="00CF31E9" w:rsidRDefault="00982EF9" w:rsidP="004A220D">
            <w:pPr>
              <w:rPr>
                <w:rFonts w:ascii="Arial" w:hAnsi="Arial" w:cs="Arial"/>
                <w:sz w:val="23"/>
                <w:szCs w:val="23"/>
              </w:rPr>
            </w:pPr>
            <w:r w:rsidRPr="00CF31E9">
              <w:rPr>
                <w:rFonts w:ascii="Arial" w:hAnsi="Arial" w:cs="Arial"/>
                <w:sz w:val="23"/>
                <w:szCs w:val="23"/>
              </w:rPr>
              <w:t>Здание дизельной электростанции 64 кв.м., год ввода 2008</w:t>
            </w:r>
          </w:p>
        </w:tc>
        <w:tc>
          <w:tcPr>
            <w:tcW w:w="2170" w:type="dxa"/>
          </w:tcPr>
          <w:p w:rsidR="00982EF9" w:rsidRPr="00CF31E9" w:rsidRDefault="00982EF9" w:rsidP="004A220D">
            <w:pPr>
              <w:jc w:val="center"/>
              <w:rPr>
                <w:rFonts w:ascii="Arial" w:hAnsi="Arial" w:cs="Arial"/>
                <w:sz w:val="23"/>
                <w:szCs w:val="23"/>
              </w:rPr>
            </w:pPr>
            <w:r w:rsidRPr="00CF31E9">
              <w:rPr>
                <w:rFonts w:ascii="Arial" w:hAnsi="Arial" w:cs="Arial"/>
                <w:sz w:val="23"/>
                <w:szCs w:val="23"/>
              </w:rPr>
              <w:t>-</w:t>
            </w:r>
          </w:p>
        </w:tc>
        <w:tc>
          <w:tcPr>
            <w:tcW w:w="2821" w:type="dxa"/>
          </w:tcPr>
          <w:p w:rsidR="00982EF9" w:rsidRPr="00CF31E9" w:rsidRDefault="00982EF9" w:rsidP="004A220D">
            <w:pPr>
              <w:jc w:val="center"/>
              <w:rPr>
                <w:rFonts w:ascii="Arial" w:hAnsi="Arial" w:cs="Arial"/>
                <w:sz w:val="23"/>
                <w:szCs w:val="23"/>
              </w:rPr>
            </w:pPr>
            <w:r w:rsidRPr="00CF31E9">
              <w:rPr>
                <w:rFonts w:ascii="Arial" w:hAnsi="Arial" w:cs="Arial"/>
                <w:sz w:val="23"/>
                <w:szCs w:val="23"/>
              </w:rPr>
              <w:t>Одноэтажное, кирпичное</w:t>
            </w:r>
          </w:p>
        </w:tc>
      </w:tr>
    </w:tbl>
    <w:p w:rsidR="002C6D37" w:rsidRPr="00644B81" w:rsidRDefault="002C6D37" w:rsidP="002C6D37">
      <w:pPr>
        <w:tabs>
          <w:tab w:val="left" w:pos="851"/>
        </w:tabs>
        <w:ind w:firstLine="567"/>
        <w:jc w:val="both"/>
        <w:rPr>
          <w:rFonts w:ascii="Arial" w:hAnsi="Arial" w:cs="Arial"/>
          <w:sz w:val="23"/>
          <w:szCs w:val="23"/>
        </w:rPr>
      </w:pPr>
      <w:r w:rsidRPr="00644B81">
        <w:rPr>
          <w:rFonts w:ascii="Arial" w:hAnsi="Arial" w:cs="Arial"/>
          <w:sz w:val="23"/>
          <w:szCs w:val="23"/>
        </w:rPr>
        <w:t>2.На момент передачи имущество находится в состоянии, пригодном для дальнейшего использования.</w:t>
      </w:r>
    </w:p>
    <w:p w:rsidR="002C6D37" w:rsidRPr="00644B81" w:rsidRDefault="002C6D37" w:rsidP="002C6D37">
      <w:pPr>
        <w:tabs>
          <w:tab w:val="center" w:pos="0"/>
          <w:tab w:val="left" w:pos="851"/>
        </w:tabs>
        <w:ind w:firstLine="540"/>
        <w:jc w:val="both"/>
        <w:rPr>
          <w:rFonts w:ascii="Arial" w:hAnsi="Arial" w:cs="Arial"/>
          <w:sz w:val="23"/>
          <w:szCs w:val="23"/>
        </w:rPr>
      </w:pPr>
      <w:r w:rsidRPr="00644B81">
        <w:rPr>
          <w:rFonts w:ascii="Arial" w:hAnsi="Arial" w:cs="Arial"/>
          <w:sz w:val="23"/>
          <w:szCs w:val="23"/>
        </w:rPr>
        <w:t>3.Настоящий Акт является неотъемлемой частью договора аренды электросетевого имущества.</w:t>
      </w:r>
    </w:p>
    <w:p w:rsidR="002C6D37" w:rsidRPr="00644B81" w:rsidRDefault="002C6D37" w:rsidP="002C6D37">
      <w:pPr>
        <w:tabs>
          <w:tab w:val="center" w:pos="0"/>
          <w:tab w:val="left" w:pos="851"/>
        </w:tabs>
        <w:ind w:firstLine="540"/>
        <w:jc w:val="both"/>
        <w:rPr>
          <w:rFonts w:ascii="Arial" w:hAnsi="Arial" w:cs="Arial"/>
          <w:sz w:val="23"/>
          <w:szCs w:val="23"/>
        </w:rPr>
      </w:pPr>
      <w:r w:rsidRPr="00644B81">
        <w:rPr>
          <w:rFonts w:ascii="Arial" w:hAnsi="Arial" w:cs="Arial"/>
          <w:sz w:val="23"/>
          <w:szCs w:val="23"/>
        </w:rPr>
        <w:t>4.Стороны претензий друг к другу не имеют.</w:t>
      </w:r>
    </w:p>
    <w:p w:rsidR="002C6D37" w:rsidRPr="00644B81" w:rsidRDefault="002C6D37" w:rsidP="002C6D37">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C6D37" w:rsidRPr="00644B81" w:rsidTr="00C12324">
        <w:trPr>
          <w:trHeight w:val="80"/>
        </w:trPr>
        <w:tc>
          <w:tcPr>
            <w:tcW w:w="5064" w:type="dxa"/>
            <w:tcBorders>
              <w:top w:val="nil"/>
              <w:left w:val="nil"/>
              <w:bottom w:val="nil"/>
              <w:right w:val="nil"/>
            </w:tcBorders>
          </w:tcPr>
          <w:p w:rsidR="002C6D37" w:rsidRPr="00644B81" w:rsidRDefault="002C6D37" w:rsidP="00C12324">
            <w:pPr>
              <w:rPr>
                <w:rFonts w:ascii="Arial" w:hAnsi="Arial" w:cs="Arial"/>
                <w:sz w:val="23"/>
                <w:szCs w:val="23"/>
              </w:rPr>
            </w:pPr>
            <w:r w:rsidRPr="00644B81">
              <w:rPr>
                <w:rFonts w:ascii="Arial" w:hAnsi="Arial" w:cs="Arial"/>
                <w:sz w:val="23"/>
                <w:szCs w:val="23"/>
              </w:rPr>
              <w:t>Передал</w:t>
            </w:r>
          </w:p>
          <w:p w:rsidR="002C6D37" w:rsidRPr="00644B81" w:rsidRDefault="002C6D37" w:rsidP="00C12324">
            <w:pPr>
              <w:rPr>
                <w:rFonts w:ascii="Arial" w:hAnsi="Arial" w:cs="Arial"/>
                <w:sz w:val="23"/>
                <w:szCs w:val="23"/>
              </w:rPr>
            </w:pPr>
            <w:r w:rsidRPr="00644B81">
              <w:rPr>
                <w:rFonts w:ascii="Arial" w:hAnsi="Arial" w:cs="Arial"/>
                <w:sz w:val="23"/>
                <w:szCs w:val="23"/>
              </w:rPr>
              <w:t>От Арендодателя:</w:t>
            </w:r>
          </w:p>
          <w:p w:rsidR="002C6D37" w:rsidRPr="00644B81" w:rsidRDefault="002C6D37" w:rsidP="00C12324">
            <w:pPr>
              <w:rPr>
                <w:rFonts w:ascii="Arial" w:hAnsi="Arial" w:cs="Arial"/>
                <w:sz w:val="23"/>
                <w:szCs w:val="23"/>
              </w:rPr>
            </w:pPr>
          </w:p>
          <w:p w:rsidR="002C6D37" w:rsidRPr="00644B81" w:rsidRDefault="002C6D37" w:rsidP="00C12324">
            <w:pPr>
              <w:jc w:val="both"/>
              <w:rPr>
                <w:rFonts w:ascii="Arial" w:hAnsi="Arial" w:cs="Arial"/>
                <w:sz w:val="23"/>
                <w:szCs w:val="23"/>
              </w:rPr>
            </w:pPr>
            <w:r w:rsidRPr="00644B81">
              <w:rPr>
                <w:rFonts w:ascii="Arial" w:hAnsi="Arial" w:cs="Arial"/>
                <w:sz w:val="23"/>
                <w:szCs w:val="23"/>
              </w:rPr>
              <w:t xml:space="preserve">__________________ </w:t>
            </w:r>
            <w:r w:rsidR="007D3B3F">
              <w:rPr>
                <w:rFonts w:ascii="Arial" w:eastAsia="Calibri" w:hAnsi="Arial" w:cs="Arial"/>
                <w:sz w:val="23"/>
                <w:szCs w:val="23"/>
              </w:rPr>
              <w:t>А.М. Тулупов</w:t>
            </w:r>
          </w:p>
          <w:p w:rsidR="002C6D37" w:rsidRPr="00644B81" w:rsidRDefault="002C6D37" w:rsidP="00C12324">
            <w:pPr>
              <w:rPr>
                <w:rFonts w:ascii="Arial" w:hAnsi="Arial" w:cs="Arial"/>
                <w:sz w:val="23"/>
                <w:szCs w:val="23"/>
              </w:rPr>
            </w:pPr>
            <w:r w:rsidRPr="00644B81">
              <w:rPr>
                <w:rFonts w:ascii="Arial" w:hAnsi="Arial" w:cs="Arial"/>
                <w:sz w:val="23"/>
                <w:szCs w:val="23"/>
              </w:rPr>
              <w:t>м.п.</w:t>
            </w:r>
          </w:p>
        </w:tc>
        <w:tc>
          <w:tcPr>
            <w:tcW w:w="4791" w:type="dxa"/>
            <w:tcBorders>
              <w:top w:val="nil"/>
              <w:left w:val="nil"/>
              <w:bottom w:val="nil"/>
              <w:right w:val="nil"/>
            </w:tcBorders>
          </w:tcPr>
          <w:p w:rsidR="002C6D37" w:rsidRPr="00644B81" w:rsidRDefault="002C6D37" w:rsidP="00C12324">
            <w:pPr>
              <w:rPr>
                <w:rFonts w:ascii="Arial" w:hAnsi="Arial" w:cs="Arial"/>
                <w:sz w:val="23"/>
                <w:szCs w:val="23"/>
              </w:rPr>
            </w:pPr>
            <w:r w:rsidRPr="00644B81">
              <w:rPr>
                <w:rFonts w:ascii="Arial" w:hAnsi="Arial" w:cs="Arial"/>
                <w:sz w:val="23"/>
                <w:szCs w:val="23"/>
              </w:rPr>
              <w:t>Принял</w:t>
            </w:r>
          </w:p>
          <w:p w:rsidR="002C6D37" w:rsidRPr="00644B81" w:rsidRDefault="002C6D37" w:rsidP="00C12324">
            <w:pPr>
              <w:rPr>
                <w:rFonts w:ascii="Arial" w:hAnsi="Arial" w:cs="Arial"/>
                <w:sz w:val="23"/>
                <w:szCs w:val="23"/>
              </w:rPr>
            </w:pPr>
            <w:r w:rsidRPr="00644B81">
              <w:rPr>
                <w:rFonts w:ascii="Arial" w:hAnsi="Arial" w:cs="Arial"/>
                <w:sz w:val="23"/>
                <w:szCs w:val="23"/>
              </w:rPr>
              <w:t>От Арендатора:</w:t>
            </w:r>
          </w:p>
          <w:p w:rsidR="002C6D37" w:rsidRPr="00644B81" w:rsidRDefault="002C6D37" w:rsidP="00C12324">
            <w:pPr>
              <w:rPr>
                <w:rFonts w:ascii="Arial" w:hAnsi="Arial" w:cs="Arial"/>
                <w:sz w:val="23"/>
                <w:szCs w:val="23"/>
              </w:rPr>
            </w:pPr>
          </w:p>
          <w:p w:rsidR="002C6D37" w:rsidRPr="00644B81" w:rsidRDefault="002C6D37" w:rsidP="00C12324">
            <w:pPr>
              <w:rPr>
                <w:rFonts w:ascii="Arial" w:hAnsi="Arial" w:cs="Arial"/>
                <w:sz w:val="23"/>
                <w:szCs w:val="23"/>
              </w:rPr>
            </w:pPr>
            <w:r w:rsidRPr="00644B81">
              <w:rPr>
                <w:rFonts w:ascii="Arial" w:hAnsi="Arial" w:cs="Arial"/>
                <w:sz w:val="23"/>
                <w:szCs w:val="23"/>
              </w:rPr>
              <w:t>________________ __________________</w:t>
            </w:r>
          </w:p>
          <w:p w:rsidR="002C6D37" w:rsidRPr="00644B81" w:rsidRDefault="002C6D37" w:rsidP="00C12324">
            <w:pPr>
              <w:rPr>
                <w:rFonts w:ascii="Arial" w:hAnsi="Arial" w:cs="Arial"/>
                <w:sz w:val="23"/>
                <w:szCs w:val="23"/>
              </w:rPr>
            </w:pPr>
            <w:r w:rsidRPr="00644B81">
              <w:rPr>
                <w:rFonts w:ascii="Arial" w:hAnsi="Arial" w:cs="Arial"/>
                <w:sz w:val="23"/>
                <w:szCs w:val="23"/>
              </w:rPr>
              <w:t>м.п.</w:t>
            </w:r>
            <w:r w:rsidRPr="00644B81">
              <w:rPr>
                <w:rFonts w:ascii="Arial" w:hAnsi="Arial" w:cs="Arial"/>
                <w:sz w:val="23"/>
                <w:szCs w:val="23"/>
              </w:rPr>
              <w:tab/>
              <w:t xml:space="preserve">                                                 ФИО</w:t>
            </w:r>
          </w:p>
        </w:tc>
      </w:tr>
    </w:tbl>
    <w:p w:rsidR="00632FA6" w:rsidRDefault="002C6D37" w:rsidP="00982EF9">
      <w:pPr>
        <w:rPr>
          <w:b/>
          <w:bCs/>
          <w:sz w:val="23"/>
          <w:szCs w:val="23"/>
        </w:rPr>
      </w:pPr>
      <w:r w:rsidRPr="00644B81">
        <w:rPr>
          <w:rFonts w:ascii="Arial" w:hAnsi="Arial" w:cs="Arial"/>
          <w:sz w:val="23"/>
          <w:szCs w:val="23"/>
        </w:rPr>
        <w:t>«______» ___________________ 2015 г.</w:t>
      </w:r>
      <w:r w:rsidRPr="00644B81">
        <w:rPr>
          <w:rFonts w:ascii="Arial" w:hAnsi="Arial" w:cs="Arial"/>
          <w:sz w:val="23"/>
          <w:szCs w:val="23"/>
        </w:rPr>
        <w:tab/>
        <w:t xml:space="preserve">            «______» __________________ 2015 г.</w:t>
      </w:r>
    </w:p>
    <w:sectPr w:rsidR="00632FA6"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D0" w:rsidRDefault="00F134D0" w:rsidP="00272665">
      <w:r>
        <w:separator/>
      </w:r>
    </w:p>
  </w:endnote>
  <w:endnote w:type="continuationSeparator" w:id="0">
    <w:p w:rsidR="00F134D0" w:rsidRDefault="00F134D0"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D0" w:rsidRDefault="00F134D0" w:rsidP="00272665">
      <w:r>
        <w:separator/>
      </w:r>
    </w:p>
  </w:footnote>
  <w:footnote w:type="continuationSeparator" w:id="0">
    <w:p w:rsidR="00F134D0" w:rsidRDefault="00F134D0"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D621702"/>
    <w:multiLevelType w:val="hybridMultilevel"/>
    <w:tmpl w:val="BE48526E"/>
    <w:lvl w:ilvl="0" w:tplc="6D3C3A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AEC7E30"/>
    <w:multiLevelType w:val="hybridMultilevel"/>
    <w:tmpl w:val="46083092"/>
    <w:lvl w:ilvl="0" w:tplc="FD32F4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B681913"/>
    <w:multiLevelType w:val="hybridMultilevel"/>
    <w:tmpl w:val="AD343DD2"/>
    <w:lvl w:ilvl="0" w:tplc="4C4426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785E702F"/>
    <w:multiLevelType w:val="hybridMultilevel"/>
    <w:tmpl w:val="154E9754"/>
    <w:lvl w:ilvl="0" w:tplc="5756DF1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788E3DB4"/>
    <w:multiLevelType w:val="hybridMultilevel"/>
    <w:tmpl w:val="9AE0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9"/>
  </w:num>
  <w:num w:numId="3">
    <w:abstractNumId w:val="6"/>
  </w:num>
  <w:num w:numId="4">
    <w:abstractNumId w:val="5"/>
  </w:num>
  <w:num w:numId="5">
    <w:abstractNumId w:val="4"/>
  </w:num>
  <w:num w:numId="6">
    <w:abstractNumId w:val="12"/>
  </w:num>
  <w:num w:numId="7">
    <w:abstractNumId w:val="0"/>
  </w:num>
  <w:num w:numId="8">
    <w:abstractNumId w:val="8"/>
  </w:num>
  <w:num w:numId="9">
    <w:abstractNumId w:val="3"/>
  </w:num>
  <w:num w:numId="10">
    <w:abstractNumId w:val="10"/>
  </w:num>
  <w:num w:numId="11">
    <w:abstractNumId w:val="1"/>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60D"/>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0E89"/>
    <w:rsid w:val="000218D7"/>
    <w:rsid w:val="00022B6A"/>
    <w:rsid w:val="00022D37"/>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3DC6"/>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697A"/>
    <w:rsid w:val="00046A08"/>
    <w:rsid w:val="00047BA0"/>
    <w:rsid w:val="00051811"/>
    <w:rsid w:val="00053111"/>
    <w:rsid w:val="00053A41"/>
    <w:rsid w:val="000558BF"/>
    <w:rsid w:val="00057153"/>
    <w:rsid w:val="00057164"/>
    <w:rsid w:val="00060A43"/>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1EE2"/>
    <w:rsid w:val="00072180"/>
    <w:rsid w:val="000725DF"/>
    <w:rsid w:val="00072A31"/>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C21"/>
    <w:rsid w:val="000840A1"/>
    <w:rsid w:val="00084201"/>
    <w:rsid w:val="00084596"/>
    <w:rsid w:val="00084D63"/>
    <w:rsid w:val="000853CD"/>
    <w:rsid w:val="00085BEE"/>
    <w:rsid w:val="00086BC3"/>
    <w:rsid w:val="00086D20"/>
    <w:rsid w:val="00086E4D"/>
    <w:rsid w:val="000879A4"/>
    <w:rsid w:val="00087BD7"/>
    <w:rsid w:val="00087FAF"/>
    <w:rsid w:val="000901E4"/>
    <w:rsid w:val="000903BA"/>
    <w:rsid w:val="00092242"/>
    <w:rsid w:val="00092C4C"/>
    <w:rsid w:val="00092CFF"/>
    <w:rsid w:val="00093310"/>
    <w:rsid w:val="000940EB"/>
    <w:rsid w:val="00094F4D"/>
    <w:rsid w:val="00095DA1"/>
    <w:rsid w:val="0009796C"/>
    <w:rsid w:val="00097AC3"/>
    <w:rsid w:val="00097AC7"/>
    <w:rsid w:val="000A115F"/>
    <w:rsid w:val="000A129F"/>
    <w:rsid w:val="000A2041"/>
    <w:rsid w:val="000A30C4"/>
    <w:rsid w:val="000A30C6"/>
    <w:rsid w:val="000A3114"/>
    <w:rsid w:val="000A3C5A"/>
    <w:rsid w:val="000A475F"/>
    <w:rsid w:val="000A49A7"/>
    <w:rsid w:val="000A4CAF"/>
    <w:rsid w:val="000A5FC0"/>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984"/>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2593"/>
    <w:rsid w:val="000E2D00"/>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4038"/>
    <w:rsid w:val="000F5300"/>
    <w:rsid w:val="000F54DF"/>
    <w:rsid w:val="000F57F8"/>
    <w:rsid w:val="000F5958"/>
    <w:rsid w:val="000F5DA3"/>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6CC"/>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389"/>
    <w:rsid w:val="00126E31"/>
    <w:rsid w:val="0012715C"/>
    <w:rsid w:val="00127447"/>
    <w:rsid w:val="00130210"/>
    <w:rsid w:val="001306EA"/>
    <w:rsid w:val="00130AD1"/>
    <w:rsid w:val="00130E06"/>
    <w:rsid w:val="00131C31"/>
    <w:rsid w:val="00131E43"/>
    <w:rsid w:val="00131FBE"/>
    <w:rsid w:val="00132763"/>
    <w:rsid w:val="00135352"/>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1A70"/>
    <w:rsid w:val="00152248"/>
    <w:rsid w:val="00153573"/>
    <w:rsid w:val="001550A9"/>
    <w:rsid w:val="00156E2D"/>
    <w:rsid w:val="00157492"/>
    <w:rsid w:val="0015772A"/>
    <w:rsid w:val="00157952"/>
    <w:rsid w:val="00157FB1"/>
    <w:rsid w:val="001605C0"/>
    <w:rsid w:val="0016067C"/>
    <w:rsid w:val="00160B2B"/>
    <w:rsid w:val="00162F18"/>
    <w:rsid w:val="00162FC1"/>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03D"/>
    <w:rsid w:val="001855F6"/>
    <w:rsid w:val="00185F7C"/>
    <w:rsid w:val="00187256"/>
    <w:rsid w:val="0019061E"/>
    <w:rsid w:val="001907C0"/>
    <w:rsid w:val="001917FE"/>
    <w:rsid w:val="00191B38"/>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97C0F"/>
    <w:rsid w:val="001A030F"/>
    <w:rsid w:val="001A0B57"/>
    <w:rsid w:val="001A0BD7"/>
    <w:rsid w:val="001A2717"/>
    <w:rsid w:val="001A3811"/>
    <w:rsid w:val="001A3C45"/>
    <w:rsid w:val="001A440F"/>
    <w:rsid w:val="001A4517"/>
    <w:rsid w:val="001A5248"/>
    <w:rsid w:val="001A6A46"/>
    <w:rsid w:val="001B0FA5"/>
    <w:rsid w:val="001B1CB2"/>
    <w:rsid w:val="001B1E95"/>
    <w:rsid w:val="001B243C"/>
    <w:rsid w:val="001B2FA5"/>
    <w:rsid w:val="001B30D4"/>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58F5"/>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4E08"/>
    <w:rsid w:val="001D5498"/>
    <w:rsid w:val="001D772E"/>
    <w:rsid w:val="001D7C83"/>
    <w:rsid w:val="001E081A"/>
    <w:rsid w:val="001E09FB"/>
    <w:rsid w:val="001E0A38"/>
    <w:rsid w:val="001E0D52"/>
    <w:rsid w:val="001E177D"/>
    <w:rsid w:val="001E31DA"/>
    <w:rsid w:val="001E3409"/>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F7C"/>
    <w:rsid w:val="001F203C"/>
    <w:rsid w:val="001F223B"/>
    <w:rsid w:val="001F258D"/>
    <w:rsid w:val="001F3241"/>
    <w:rsid w:val="001F3885"/>
    <w:rsid w:val="001F3CF6"/>
    <w:rsid w:val="001F3F59"/>
    <w:rsid w:val="001F418A"/>
    <w:rsid w:val="001F44D0"/>
    <w:rsid w:val="001F4BEA"/>
    <w:rsid w:val="001F512B"/>
    <w:rsid w:val="001F52A9"/>
    <w:rsid w:val="001F5316"/>
    <w:rsid w:val="001F6883"/>
    <w:rsid w:val="001F6A3D"/>
    <w:rsid w:val="001F7672"/>
    <w:rsid w:val="00200C3C"/>
    <w:rsid w:val="00200FF9"/>
    <w:rsid w:val="00201416"/>
    <w:rsid w:val="002017C4"/>
    <w:rsid w:val="0020214B"/>
    <w:rsid w:val="00202C58"/>
    <w:rsid w:val="0020445D"/>
    <w:rsid w:val="00204F45"/>
    <w:rsid w:val="0020563D"/>
    <w:rsid w:val="002057D0"/>
    <w:rsid w:val="00205A94"/>
    <w:rsid w:val="00206929"/>
    <w:rsid w:val="00207DDA"/>
    <w:rsid w:val="00210093"/>
    <w:rsid w:val="0021022E"/>
    <w:rsid w:val="00210817"/>
    <w:rsid w:val="0021088F"/>
    <w:rsid w:val="00210D62"/>
    <w:rsid w:val="00211D47"/>
    <w:rsid w:val="002120AF"/>
    <w:rsid w:val="0021306E"/>
    <w:rsid w:val="00213083"/>
    <w:rsid w:val="0021346B"/>
    <w:rsid w:val="00213C00"/>
    <w:rsid w:val="00213D00"/>
    <w:rsid w:val="002146F1"/>
    <w:rsid w:val="0021489A"/>
    <w:rsid w:val="00216477"/>
    <w:rsid w:val="00216530"/>
    <w:rsid w:val="00216A3C"/>
    <w:rsid w:val="00216D43"/>
    <w:rsid w:val="00220AFB"/>
    <w:rsid w:val="00220CB3"/>
    <w:rsid w:val="00220F74"/>
    <w:rsid w:val="0022156D"/>
    <w:rsid w:val="00222DFD"/>
    <w:rsid w:val="00223BBF"/>
    <w:rsid w:val="002244BF"/>
    <w:rsid w:val="002256B7"/>
    <w:rsid w:val="002256CA"/>
    <w:rsid w:val="00225C59"/>
    <w:rsid w:val="00226277"/>
    <w:rsid w:val="002304A3"/>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2D6"/>
    <w:rsid w:val="00244D66"/>
    <w:rsid w:val="002456A6"/>
    <w:rsid w:val="002456BD"/>
    <w:rsid w:val="00245A6C"/>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6F2E"/>
    <w:rsid w:val="002576FB"/>
    <w:rsid w:val="002577AA"/>
    <w:rsid w:val="00260877"/>
    <w:rsid w:val="00260A32"/>
    <w:rsid w:val="00260BAC"/>
    <w:rsid w:val="00260F04"/>
    <w:rsid w:val="0026223F"/>
    <w:rsid w:val="00262E16"/>
    <w:rsid w:val="00263C02"/>
    <w:rsid w:val="00263FD1"/>
    <w:rsid w:val="00266051"/>
    <w:rsid w:val="00266255"/>
    <w:rsid w:val="00266DC3"/>
    <w:rsid w:val="002672D8"/>
    <w:rsid w:val="00267760"/>
    <w:rsid w:val="00267A10"/>
    <w:rsid w:val="00270C32"/>
    <w:rsid w:val="00271239"/>
    <w:rsid w:val="002716A5"/>
    <w:rsid w:val="00271862"/>
    <w:rsid w:val="0027228F"/>
    <w:rsid w:val="00272665"/>
    <w:rsid w:val="0027277E"/>
    <w:rsid w:val="00272C17"/>
    <w:rsid w:val="002733C7"/>
    <w:rsid w:val="00273BF0"/>
    <w:rsid w:val="00273F74"/>
    <w:rsid w:val="002742CC"/>
    <w:rsid w:val="0027437A"/>
    <w:rsid w:val="002745E4"/>
    <w:rsid w:val="00276CD8"/>
    <w:rsid w:val="00276DC5"/>
    <w:rsid w:val="00276F5A"/>
    <w:rsid w:val="002770B2"/>
    <w:rsid w:val="002772F5"/>
    <w:rsid w:val="00277ACF"/>
    <w:rsid w:val="00277C9B"/>
    <w:rsid w:val="002806C9"/>
    <w:rsid w:val="00280AF3"/>
    <w:rsid w:val="002812B5"/>
    <w:rsid w:val="00281828"/>
    <w:rsid w:val="00282339"/>
    <w:rsid w:val="0028264F"/>
    <w:rsid w:val="002826E2"/>
    <w:rsid w:val="00282AAB"/>
    <w:rsid w:val="00282EBE"/>
    <w:rsid w:val="002835B2"/>
    <w:rsid w:val="0028463C"/>
    <w:rsid w:val="00284DD3"/>
    <w:rsid w:val="00285848"/>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4065"/>
    <w:rsid w:val="00294324"/>
    <w:rsid w:val="00294372"/>
    <w:rsid w:val="00294DA8"/>
    <w:rsid w:val="00295800"/>
    <w:rsid w:val="002961C2"/>
    <w:rsid w:val="002966CC"/>
    <w:rsid w:val="00296E19"/>
    <w:rsid w:val="00297583"/>
    <w:rsid w:val="00297C48"/>
    <w:rsid w:val="002A04E8"/>
    <w:rsid w:val="002A0B36"/>
    <w:rsid w:val="002A0F1C"/>
    <w:rsid w:val="002A109C"/>
    <w:rsid w:val="002A11F8"/>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B17"/>
    <w:rsid w:val="002B315D"/>
    <w:rsid w:val="002B3939"/>
    <w:rsid w:val="002B3F1E"/>
    <w:rsid w:val="002B46F1"/>
    <w:rsid w:val="002B4DDB"/>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6D37"/>
    <w:rsid w:val="002C7456"/>
    <w:rsid w:val="002C7AAB"/>
    <w:rsid w:val="002D16A9"/>
    <w:rsid w:val="002D1CF5"/>
    <w:rsid w:val="002D2273"/>
    <w:rsid w:val="002D26E0"/>
    <w:rsid w:val="002D53A9"/>
    <w:rsid w:val="002D54E9"/>
    <w:rsid w:val="002D5630"/>
    <w:rsid w:val="002D56AF"/>
    <w:rsid w:val="002D56B4"/>
    <w:rsid w:val="002D6641"/>
    <w:rsid w:val="002D6B66"/>
    <w:rsid w:val="002D6B7F"/>
    <w:rsid w:val="002D7995"/>
    <w:rsid w:val="002D7E54"/>
    <w:rsid w:val="002D7F58"/>
    <w:rsid w:val="002E1B9C"/>
    <w:rsid w:val="002E2568"/>
    <w:rsid w:val="002E281C"/>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408C"/>
    <w:rsid w:val="002F527E"/>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4487"/>
    <w:rsid w:val="0031464D"/>
    <w:rsid w:val="003150DF"/>
    <w:rsid w:val="003157CA"/>
    <w:rsid w:val="00315E41"/>
    <w:rsid w:val="0031621E"/>
    <w:rsid w:val="00316E97"/>
    <w:rsid w:val="00316EB9"/>
    <w:rsid w:val="00317112"/>
    <w:rsid w:val="003173BA"/>
    <w:rsid w:val="003174E7"/>
    <w:rsid w:val="003176E4"/>
    <w:rsid w:val="00317CBA"/>
    <w:rsid w:val="003201A2"/>
    <w:rsid w:val="0032022C"/>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326"/>
    <w:rsid w:val="0033491C"/>
    <w:rsid w:val="00334EDB"/>
    <w:rsid w:val="003350A8"/>
    <w:rsid w:val="00335165"/>
    <w:rsid w:val="00336206"/>
    <w:rsid w:val="00336670"/>
    <w:rsid w:val="00336ABA"/>
    <w:rsid w:val="00336DAC"/>
    <w:rsid w:val="00337936"/>
    <w:rsid w:val="0033795A"/>
    <w:rsid w:val="00337DCD"/>
    <w:rsid w:val="00340895"/>
    <w:rsid w:val="00340C22"/>
    <w:rsid w:val="00340C4D"/>
    <w:rsid w:val="00341247"/>
    <w:rsid w:val="00342DFA"/>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1E52"/>
    <w:rsid w:val="003525A4"/>
    <w:rsid w:val="0035298D"/>
    <w:rsid w:val="003533E7"/>
    <w:rsid w:val="00354815"/>
    <w:rsid w:val="003555BD"/>
    <w:rsid w:val="00356460"/>
    <w:rsid w:val="00356D7C"/>
    <w:rsid w:val="00356FCC"/>
    <w:rsid w:val="003572CF"/>
    <w:rsid w:val="003577D3"/>
    <w:rsid w:val="0036043C"/>
    <w:rsid w:val="0036068C"/>
    <w:rsid w:val="00360B20"/>
    <w:rsid w:val="003616AF"/>
    <w:rsid w:val="00361AD0"/>
    <w:rsid w:val="00361D82"/>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4FB7"/>
    <w:rsid w:val="0037506B"/>
    <w:rsid w:val="003759FE"/>
    <w:rsid w:val="00375AE8"/>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186"/>
    <w:rsid w:val="003B36C4"/>
    <w:rsid w:val="003B46AA"/>
    <w:rsid w:val="003B4737"/>
    <w:rsid w:val="003B48A0"/>
    <w:rsid w:val="003B51D5"/>
    <w:rsid w:val="003B5D74"/>
    <w:rsid w:val="003B6184"/>
    <w:rsid w:val="003B62A3"/>
    <w:rsid w:val="003B67C4"/>
    <w:rsid w:val="003B70BF"/>
    <w:rsid w:val="003B7E2B"/>
    <w:rsid w:val="003C118B"/>
    <w:rsid w:val="003C18B4"/>
    <w:rsid w:val="003C2062"/>
    <w:rsid w:val="003C2F66"/>
    <w:rsid w:val="003C34AE"/>
    <w:rsid w:val="003C566C"/>
    <w:rsid w:val="003C59C4"/>
    <w:rsid w:val="003C614D"/>
    <w:rsid w:val="003C7400"/>
    <w:rsid w:val="003C75B4"/>
    <w:rsid w:val="003D0FB1"/>
    <w:rsid w:val="003D190B"/>
    <w:rsid w:val="003D2375"/>
    <w:rsid w:val="003D23A6"/>
    <w:rsid w:val="003D3332"/>
    <w:rsid w:val="003D3974"/>
    <w:rsid w:val="003D3E83"/>
    <w:rsid w:val="003D45D2"/>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002"/>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003"/>
    <w:rsid w:val="00401463"/>
    <w:rsid w:val="00401B77"/>
    <w:rsid w:val="00402291"/>
    <w:rsid w:val="00402FB8"/>
    <w:rsid w:val="00403A81"/>
    <w:rsid w:val="004049B5"/>
    <w:rsid w:val="00404B71"/>
    <w:rsid w:val="00405543"/>
    <w:rsid w:val="0040578A"/>
    <w:rsid w:val="00406407"/>
    <w:rsid w:val="0040660A"/>
    <w:rsid w:val="00406774"/>
    <w:rsid w:val="00406F76"/>
    <w:rsid w:val="0041066A"/>
    <w:rsid w:val="0041115C"/>
    <w:rsid w:val="00411981"/>
    <w:rsid w:val="00411C80"/>
    <w:rsid w:val="00411D02"/>
    <w:rsid w:val="0041288C"/>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1BBE"/>
    <w:rsid w:val="004329DE"/>
    <w:rsid w:val="004331B8"/>
    <w:rsid w:val="00433FCC"/>
    <w:rsid w:val="00434418"/>
    <w:rsid w:val="00434734"/>
    <w:rsid w:val="00434C2F"/>
    <w:rsid w:val="004355E3"/>
    <w:rsid w:val="00436FED"/>
    <w:rsid w:val="00437759"/>
    <w:rsid w:val="00437FD6"/>
    <w:rsid w:val="004400C6"/>
    <w:rsid w:val="00442168"/>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2C96"/>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0487"/>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6FA"/>
    <w:rsid w:val="004A076B"/>
    <w:rsid w:val="004A100E"/>
    <w:rsid w:val="004A1E2B"/>
    <w:rsid w:val="004A220D"/>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3DC3"/>
    <w:rsid w:val="004C474D"/>
    <w:rsid w:val="004C49A0"/>
    <w:rsid w:val="004C4D05"/>
    <w:rsid w:val="004C6555"/>
    <w:rsid w:val="004C660E"/>
    <w:rsid w:val="004D0F48"/>
    <w:rsid w:val="004D0FB1"/>
    <w:rsid w:val="004D12B0"/>
    <w:rsid w:val="004D14A3"/>
    <w:rsid w:val="004D16AA"/>
    <w:rsid w:val="004D1C64"/>
    <w:rsid w:val="004D1D60"/>
    <w:rsid w:val="004D25F2"/>
    <w:rsid w:val="004D271B"/>
    <w:rsid w:val="004D2A3A"/>
    <w:rsid w:val="004D2B2C"/>
    <w:rsid w:val="004D2EC0"/>
    <w:rsid w:val="004D3444"/>
    <w:rsid w:val="004D3768"/>
    <w:rsid w:val="004D44BC"/>
    <w:rsid w:val="004D4703"/>
    <w:rsid w:val="004D4888"/>
    <w:rsid w:val="004D4A18"/>
    <w:rsid w:val="004D5502"/>
    <w:rsid w:val="004D6313"/>
    <w:rsid w:val="004D6857"/>
    <w:rsid w:val="004D6EC4"/>
    <w:rsid w:val="004D71D0"/>
    <w:rsid w:val="004D7A9F"/>
    <w:rsid w:val="004E09A9"/>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6D9"/>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0861"/>
    <w:rsid w:val="00510DD4"/>
    <w:rsid w:val="00511375"/>
    <w:rsid w:val="0051164A"/>
    <w:rsid w:val="005119C5"/>
    <w:rsid w:val="0051349E"/>
    <w:rsid w:val="00513958"/>
    <w:rsid w:val="005146BF"/>
    <w:rsid w:val="005148DA"/>
    <w:rsid w:val="00514D3D"/>
    <w:rsid w:val="0051511E"/>
    <w:rsid w:val="00515FB9"/>
    <w:rsid w:val="0051642D"/>
    <w:rsid w:val="00517252"/>
    <w:rsid w:val="0052162C"/>
    <w:rsid w:val="00521A4E"/>
    <w:rsid w:val="005221E7"/>
    <w:rsid w:val="00522F93"/>
    <w:rsid w:val="005239DE"/>
    <w:rsid w:val="005241A0"/>
    <w:rsid w:val="005245B0"/>
    <w:rsid w:val="005255A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19B"/>
    <w:rsid w:val="00563665"/>
    <w:rsid w:val="00563968"/>
    <w:rsid w:val="00563B5B"/>
    <w:rsid w:val="00563F0F"/>
    <w:rsid w:val="00564D79"/>
    <w:rsid w:val="00566A7E"/>
    <w:rsid w:val="00567641"/>
    <w:rsid w:val="005677EB"/>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8D5"/>
    <w:rsid w:val="00580C06"/>
    <w:rsid w:val="00580C56"/>
    <w:rsid w:val="00581C3E"/>
    <w:rsid w:val="00583541"/>
    <w:rsid w:val="00583A73"/>
    <w:rsid w:val="00584C90"/>
    <w:rsid w:val="005855D6"/>
    <w:rsid w:val="005857D3"/>
    <w:rsid w:val="00585856"/>
    <w:rsid w:val="005862C2"/>
    <w:rsid w:val="005869FF"/>
    <w:rsid w:val="00586A4C"/>
    <w:rsid w:val="00590838"/>
    <w:rsid w:val="00590AB5"/>
    <w:rsid w:val="00590C96"/>
    <w:rsid w:val="00590E39"/>
    <w:rsid w:val="0059193F"/>
    <w:rsid w:val="00592CED"/>
    <w:rsid w:val="00592FF7"/>
    <w:rsid w:val="0059432A"/>
    <w:rsid w:val="00595A8B"/>
    <w:rsid w:val="005961FB"/>
    <w:rsid w:val="00596898"/>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0F4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22B"/>
    <w:rsid w:val="005F03C8"/>
    <w:rsid w:val="005F2305"/>
    <w:rsid w:val="005F2464"/>
    <w:rsid w:val="005F2DEF"/>
    <w:rsid w:val="005F38DB"/>
    <w:rsid w:val="005F3D2D"/>
    <w:rsid w:val="005F4470"/>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0240"/>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2FA6"/>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0147"/>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AAF"/>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0B9"/>
    <w:rsid w:val="006936F8"/>
    <w:rsid w:val="006938E9"/>
    <w:rsid w:val="00694169"/>
    <w:rsid w:val="00694259"/>
    <w:rsid w:val="00695026"/>
    <w:rsid w:val="00695C41"/>
    <w:rsid w:val="00695C7F"/>
    <w:rsid w:val="00695E09"/>
    <w:rsid w:val="006969F9"/>
    <w:rsid w:val="00697034"/>
    <w:rsid w:val="006974A2"/>
    <w:rsid w:val="0069798B"/>
    <w:rsid w:val="00697D7F"/>
    <w:rsid w:val="006A02EA"/>
    <w:rsid w:val="006A0F5A"/>
    <w:rsid w:val="006A30C3"/>
    <w:rsid w:val="006A338D"/>
    <w:rsid w:val="006A400E"/>
    <w:rsid w:val="006A41F8"/>
    <w:rsid w:val="006A537A"/>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3DE"/>
    <w:rsid w:val="006D6975"/>
    <w:rsid w:val="006D7B8C"/>
    <w:rsid w:val="006E004B"/>
    <w:rsid w:val="006E1AF5"/>
    <w:rsid w:val="006E23B9"/>
    <w:rsid w:val="006E2F1A"/>
    <w:rsid w:val="006E317D"/>
    <w:rsid w:val="006E37F9"/>
    <w:rsid w:val="006E3BDE"/>
    <w:rsid w:val="006E48F4"/>
    <w:rsid w:val="006E4989"/>
    <w:rsid w:val="006E49FE"/>
    <w:rsid w:val="006E59A6"/>
    <w:rsid w:val="006E59E4"/>
    <w:rsid w:val="006E5BC0"/>
    <w:rsid w:val="006E6001"/>
    <w:rsid w:val="006E625E"/>
    <w:rsid w:val="006E6B84"/>
    <w:rsid w:val="006E74D4"/>
    <w:rsid w:val="006F0D87"/>
    <w:rsid w:val="006F0F6D"/>
    <w:rsid w:val="006F1163"/>
    <w:rsid w:val="006F183E"/>
    <w:rsid w:val="006F1965"/>
    <w:rsid w:val="006F1981"/>
    <w:rsid w:val="006F2B1F"/>
    <w:rsid w:val="006F32B4"/>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301"/>
    <w:rsid w:val="007038EB"/>
    <w:rsid w:val="00703A56"/>
    <w:rsid w:val="00703B29"/>
    <w:rsid w:val="00703CE0"/>
    <w:rsid w:val="007044AF"/>
    <w:rsid w:val="00704CF0"/>
    <w:rsid w:val="00705566"/>
    <w:rsid w:val="007057A8"/>
    <w:rsid w:val="00705D26"/>
    <w:rsid w:val="007065B0"/>
    <w:rsid w:val="00707350"/>
    <w:rsid w:val="00707879"/>
    <w:rsid w:val="00707A1F"/>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5D6C"/>
    <w:rsid w:val="007265FF"/>
    <w:rsid w:val="0072677C"/>
    <w:rsid w:val="00727674"/>
    <w:rsid w:val="00730473"/>
    <w:rsid w:val="0073064D"/>
    <w:rsid w:val="00732159"/>
    <w:rsid w:val="007322AF"/>
    <w:rsid w:val="00732664"/>
    <w:rsid w:val="00733116"/>
    <w:rsid w:val="00733EC1"/>
    <w:rsid w:val="0073401A"/>
    <w:rsid w:val="0073406F"/>
    <w:rsid w:val="00734BAD"/>
    <w:rsid w:val="00734C45"/>
    <w:rsid w:val="00736446"/>
    <w:rsid w:val="00736BEF"/>
    <w:rsid w:val="007378ED"/>
    <w:rsid w:val="00737F29"/>
    <w:rsid w:val="0074030B"/>
    <w:rsid w:val="0074135B"/>
    <w:rsid w:val="00741E11"/>
    <w:rsid w:val="00743757"/>
    <w:rsid w:val="00743888"/>
    <w:rsid w:val="00744045"/>
    <w:rsid w:val="0074407D"/>
    <w:rsid w:val="007453D3"/>
    <w:rsid w:val="007467AA"/>
    <w:rsid w:val="00746AC6"/>
    <w:rsid w:val="00746B8D"/>
    <w:rsid w:val="00746E6E"/>
    <w:rsid w:val="00747033"/>
    <w:rsid w:val="007472F8"/>
    <w:rsid w:val="007501AD"/>
    <w:rsid w:val="00752112"/>
    <w:rsid w:val="00752820"/>
    <w:rsid w:val="00752F5D"/>
    <w:rsid w:val="0075380E"/>
    <w:rsid w:val="007546D5"/>
    <w:rsid w:val="007557C1"/>
    <w:rsid w:val="00756699"/>
    <w:rsid w:val="00757EF0"/>
    <w:rsid w:val="007606CE"/>
    <w:rsid w:val="00760905"/>
    <w:rsid w:val="00760DE3"/>
    <w:rsid w:val="00760EB4"/>
    <w:rsid w:val="00762B41"/>
    <w:rsid w:val="00762D87"/>
    <w:rsid w:val="00763C7B"/>
    <w:rsid w:val="00763E14"/>
    <w:rsid w:val="0076498C"/>
    <w:rsid w:val="00764B3C"/>
    <w:rsid w:val="00764DA5"/>
    <w:rsid w:val="00764EDA"/>
    <w:rsid w:val="00764F80"/>
    <w:rsid w:val="0076576E"/>
    <w:rsid w:val="0076595E"/>
    <w:rsid w:val="0077066B"/>
    <w:rsid w:val="00770CA3"/>
    <w:rsid w:val="007720D4"/>
    <w:rsid w:val="0077231C"/>
    <w:rsid w:val="007727E2"/>
    <w:rsid w:val="007728F1"/>
    <w:rsid w:val="00773B69"/>
    <w:rsid w:val="00773CE9"/>
    <w:rsid w:val="00774039"/>
    <w:rsid w:val="0077492F"/>
    <w:rsid w:val="007751BB"/>
    <w:rsid w:val="00775499"/>
    <w:rsid w:val="007757AC"/>
    <w:rsid w:val="00775AEA"/>
    <w:rsid w:val="00775F04"/>
    <w:rsid w:val="0077737C"/>
    <w:rsid w:val="007773AE"/>
    <w:rsid w:val="007778C3"/>
    <w:rsid w:val="00780230"/>
    <w:rsid w:val="0078055A"/>
    <w:rsid w:val="00780710"/>
    <w:rsid w:val="00780B0F"/>
    <w:rsid w:val="0078124F"/>
    <w:rsid w:val="0078171B"/>
    <w:rsid w:val="00781ED1"/>
    <w:rsid w:val="0078219B"/>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0FD"/>
    <w:rsid w:val="007A22A0"/>
    <w:rsid w:val="007A359B"/>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094"/>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69B4"/>
    <w:rsid w:val="007C719B"/>
    <w:rsid w:val="007D12E0"/>
    <w:rsid w:val="007D1B18"/>
    <w:rsid w:val="007D2D07"/>
    <w:rsid w:val="007D3100"/>
    <w:rsid w:val="007D3179"/>
    <w:rsid w:val="007D348B"/>
    <w:rsid w:val="007D34B0"/>
    <w:rsid w:val="007D3780"/>
    <w:rsid w:val="007D3B3F"/>
    <w:rsid w:val="007D44CE"/>
    <w:rsid w:val="007D4588"/>
    <w:rsid w:val="007D56B8"/>
    <w:rsid w:val="007D57F2"/>
    <w:rsid w:val="007D5F76"/>
    <w:rsid w:val="007D6AD1"/>
    <w:rsid w:val="007D6C25"/>
    <w:rsid w:val="007E0932"/>
    <w:rsid w:val="007E0A76"/>
    <w:rsid w:val="007E0EDC"/>
    <w:rsid w:val="007E1792"/>
    <w:rsid w:val="007E17CB"/>
    <w:rsid w:val="007E18B7"/>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683"/>
    <w:rsid w:val="0080778A"/>
    <w:rsid w:val="00807AEE"/>
    <w:rsid w:val="00810564"/>
    <w:rsid w:val="00810DE0"/>
    <w:rsid w:val="00811038"/>
    <w:rsid w:val="008110B0"/>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197E"/>
    <w:rsid w:val="0082201D"/>
    <w:rsid w:val="0082275F"/>
    <w:rsid w:val="00823388"/>
    <w:rsid w:val="00823707"/>
    <w:rsid w:val="00823A72"/>
    <w:rsid w:val="00824572"/>
    <w:rsid w:val="00825102"/>
    <w:rsid w:val="0082526E"/>
    <w:rsid w:val="00825394"/>
    <w:rsid w:val="0082556B"/>
    <w:rsid w:val="00825982"/>
    <w:rsid w:val="008269C6"/>
    <w:rsid w:val="00826CFF"/>
    <w:rsid w:val="0082716C"/>
    <w:rsid w:val="00827AA3"/>
    <w:rsid w:val="00827F46"/>
    <w:rsid w:val="0083006C"/>
    <w:rsid w:val="00830B05"/>
    <w:rsid w:val="00830CDC"/>
    <w:rsid w:val="00831908"/>
    <w:rsid w:val="008323B3"/>
    <w:rsid w:val="0083288F"/>
    <w:rsid w:val="0083295C"/>
    <w:rsid w:val="00832ACB"/>
    <w:rsid w:val="00832D0F"/>
    <w:rsid w:val="0083313B"/>
    <w:rsid w:val="00833D45"/>
    <w:rsid w:val="00834190"/>
    <w:rsid w:val="00835451"/>
    <w:rsid w:val="00835AD4"/>
    <w:rsid w:val="00835E0D"/>
    <w:rsid w:val="00836414"/>
    <w:rsid w:val="00836888"/>
    <w:rsid w:val="00836DFA"/>
    <w:rsid w:val="008376B9"/>
    <w:rsid w:val="008378D7"/>
    <w:rsid w:val="00837FB9"/>
    <w:rsid w:val="00841159"/>
    <w:rsid w:val="0084119C"/>
    <w:rsid w:val="00841DE4"/>
    <w:rsid w:val="00842525"/>
    <w:rsid w:val="00843591"/>
    <w:rsid w:val="00843A9D"/>
    <w:rsid w:val="00843B66"/>
    <w:rsid w:val="0084575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EB9"/>
    <w:rsid w:val="00876F7B"/>
    <w:rsid w:val="00877A0B"/>
    <w:rsid w:val="00877A24"/>
    <w:rsid w:val="00877C18"/>
    <w:rsid w:val="00877F41"/>
    <w:rsid w:val="00877F6A"/>
    <w:rsid w:val="0088061C"/>
    <w:rsid w:val="00880F06"/>
    <w:rsid w:val="00880FF9"/>
    <w:rsid w:val="0088138A"/>
    <w:rsid w:val="008815E4"/>
    <w:rsid w:val="008817E5"/>
    <w:rsid w:val="00881B7E"/>
    <w:rsid w:val="00881C18"/>
    <w:rsid w:val="00881EAD"/>
    <w:rsid w:val="00882261"/>
    <w:rsid w:val="00883316"/>
    <w:rsid w:val="00883712"/>
    <w:rsid w:val="00883F3D"/>
    <w:rsid w:val="008844A1"/>
    <w:rsid w:val="008847D7"/>
    <w:rsid w:val="008851D4"/>
    <w:rsid w:val="00885263"/>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9C1"/>
    <w:rsid w:val="00897C7A"/>
    <w:rsid w:val="00897FA5"/>
    <w:rsid w:val="008A021D"/>
    <w:rsid w:val="008A05CB"/>
    <w:rsid w:val="008A0803"/>
    <w:rsid w:val="008A0B63"/>
    <w:rsid w:val="008A118F"/>
    <w:rsid w:val="008A2A1A"/>
    <w:rsid w:val="008A2BD9"/>
    <w:rsid w:val="008A2DC7"/>
    <w:rsid w:val="008A48EC"/>
    <w:rsid w:val="008A49BA"/>
    <w:rsid w:val="008A5732"/>
    <w:rsid w:val="008A5C55"/>
    <w:rsid w:val="008A5D78"/>
    <w:rsid w:val="008A610A"/>
    <w:rsid w:val="008A66A2"/>
    <w:rsid w:val="008A68B4"/>
    <w:rsid w:val="008A68DB"/>
    <w:rsid w:val="008A6AF3"/>
    <w:rsid w:val="008A780C"/>
    <w:rsid w:val="008B013D"/>
    <w:rsid w:val="008B0278"/>
    <w:rsid w:val="008B08A1"/>
    <w:rsid w:val="008B0C73"/>
    <w:rsid w:val="008B0CBE"/>
    <w:rsid w:val="008B11D9"/>
    <w:rsid w:val="008B292F"/>
    <w:rsid w:val="008B3BA7"/>
    <w:rsid w:val="008B4B9E"/>
    <w:rsid w:val="008B4C38"/>
    <w:rsid w:val="008B589E"/>
    <w:rsid w:val="008B5A49"/>
    <w:rsid w:val="008B5C2C"/>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82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0F54"/>
    <w:rsid w:val="008F182C"/>
    <w:rsid w:val="008F1944"/>
    <w:rsid w:val="008F1CB4"/>
    <w:rsid w:val="008F1CD3"/>
    <w:rsid w:val="008F25FA"/>
    <w:rsid w:val="008F27FE"/>
    <w:rsid w:val="008F5206"/>
    <w:rsid w:val="008F5873"/>
    <w:rsid w:val="008F5B72"/>
    <w:rsid w:val="008F5DEF"/>
    <w:rsid w:val="008F5FAE"/>
    <w:rsid w:val="008F64A3"/>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17DCE"/>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8EE"/>
    <w:rsid w:val="00933D06"/>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38C"/>
    <w:rsid w:val="00945A55"/>
    <w:rsid w:val="00946C26"/>
    <w:rsid w:val="00947C3B"/>
    <w:rsid w:val="009503F4"/>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2D4E"/>
    <w:rsid w:val="009640BD"/>
    <w:rsid w:val="009643C0"/>
    <w:rsid w:val="0096446A"/>
    <w:rsid w:val="00964876"/>
    <w:rsid w:val="00966112"/>
    <w:rsid w:val="009663C3"/>
    <w:rsid w:val="00966583"/>
    <w:rsid w:val="00966964"/>
    <w:rsid w:val="00970362"/>
    <w:rsid w:val="009706E4"/>
    <w:rsid w:val="00970C1A"/>
    <w:rsid w:val="0097168A"/>
    <w:rsid w:val="00971A55"/>
    <w:rsid w:val="00971DA6"/>
    <w:rsid w:val="00973636"/>
    <w:rsid w:val="00973CA4"/>
    <w:rsid w:val="00974360"/>
    <w:rsid w:val="009745C1"/>
    <w:rsid w:val="0097545D"/>
    <w:rsid w:val="00975D0B"/>
    <w:rsid w:val="00976A17"/>
    <w:rsid w:val="009774A5"/>
    <w:rsid w:val="00980ACB"/>
    <w:rsid w:val="00980B13"/>
    <w:rsid w:val="00981133"/>
    <w:rsid w:val="00982659"/>
    <w:rsid w:val="00982EF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438"/>
    <w:rsid w:val="009979E0"/>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2D9C"/>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6438"/>
    <w:rsid w:val="009D6CED"/>
    <w:rsid w:val="009D7031"/>
    <w:rsid w:val="009D74EA"/>
    <w:rsid w:val="009E0903"/>
    <w:rsid w:val="009E0953"/>
    <w:rsid w:val="009E0AAE"/>
    <w:rsid w:val="009E0F9D"/>
    <w:rsid w:val="009E2431"/>
    <w:rsid w:val="009E2D98"/>
    <w:rsid w:val="009E2E59"/>
    <w:rsid w:val="009E3DD1"/>
    <w:rsid w:val="009E42D3"/>
    <w:rsid w:val="009E4655"/>
    <w:rsid w:val="009E4C04"/>
    <w:rsid w:val="009E508F"/>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68C8"/>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A1A"/>
    <w:rsid w:val="00A66B49"/>
    <w:rsid w:val="00A70041"/>
    <w:rsid w:val="00A700BA"/>
    <w:rsid w:val="00A70D31"/>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6DF"/>
    <w:rsid w:val="00AA0EA4"/>
    <w:rsid w:val="00AA2358"/>
    <w:rsid w:val="00AA2E9A"/>
    <w:rsid w:val="00AA39CF"/>
    <w:rsid w:val="00AA3D25"/>
    <w:rsid w:val="00AA4032"/>
    <w:rsid w:val="00AA40FF"/>
    <w:rsid w:val="00AA4E87"/>
    <w:rsid w:val="00AA543D"/>
    <w:rsid w:val="00AA56FE"/>
    <w:rsid w:val="00AA6686"/>
    <w:rsid w:val="00AA696C"/>
    <w:rsid w:val="00AA6993"/>
    <w:rsid w:val="00AA6D76"/>
    <w:rsid w:val="00AA70B9"/>
    <w:rsid w:val="00AA7A3C"/>
    <w:rsid w:val="00AB0794"/>
    <w:rsid w:val="00AB0D22"/>
    <w:rsid w:val="00AB1F20"/>
    <w:rsid w:val="00AB234A"/>
    <w:rsid w:val="00AB32D2"/>
    <w:rsid w:val="00AB3BA8"/>
    <w:rsid w:val="00AB3CD2"/>
    <w:rsid w:val="00AB4798"/>
    <w:rsid w:val="00AB4884"/>
    <w:rsid w:val="00AB4AEB"/>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2B9C"/>
    <w:rsid w:val="00AD346A"/>
    <w:rsid w:val="00AD5192"/>
    <w:rsid w:val="00AD5641"/>
    <w:rsid w:val="00AD6142"/>
    <w:rsid w:val="00AE010F"/>
    <w:rsid w:val="00AE0E47"/>
    <w:rsid w:val="00AE1295"/>
    <w:rsid w:val="00AE1A60"/>
    <w:rsid w:val="00AE20BB"/>
    <w:rsid w:val="00AE3492"/>
    <w:rsid w:val="00AE369A"/>
    <w:rsid w:val="00AE37D4"/>
    <w:rsid w:val="00AE4E5D"/>
    <w:rsid w:val="00AE52D5"/>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D78"/>
    <w:rsid w:val="00B00600"/>
    <w:rsid w:val="00B01F87"/>
    <w:rsid w:val="00B021D5"/>
    <w:rsid w:val="00B0230B"/>
    <w:rsid w:val="00B029C2"/>
    <w:rsid w:val="00B02DAE"/>
    <w:rsid w:val="00B02F4D"/>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01A"/>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96E"/>
    <w:rsid w:val="00B31A47"/>
    <w:rsid w:val="00B31F33"/>
    <w:rsid w:val="00B32BC8"/>
    <w:rsid w:val="00B345F5"/>
    <w:rsid w:val="00B348CD"/>
    <w:rsid w:val="00B354B0"/>
    <w:rsid w:val="00B360FC"/>
    <w:rsid w:val="00B364F0"/>
    <w:rsid w:val="00B3691D"/>
    <w:rsid w:val="00B36950"/>
    <w:rsid w:val="00B36C67"/>
    <w:rsid w:val="00B36C6D"/>
    <w:rsid w:val="00B405EA"/>
    <w:rsid w:val="00B40ADD"/>
    <w:rsid w:val="00B40CB5"/>
    <w:rsid w:val="00B410D8"/>
    <w:rsid w:val="00B41A1F"/>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BE6"/>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1BE0"/>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A66"/>
    <w:rsid w:val="00BA0B6A"/>
    <w:rsid w:val="00BA0F5E"/>
    <w:rsid w:val="00BA105F"/>
    <w:rsid w:val="00BA145B"/>
    <w:rsid w:val="00BA278F"/>
    <w:rsid w:val="00BA306F"/>
    <w:rsid w:val="00BA40C7"/>
    <w:rsid w:val="00BA6A62"/>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0926"/>
    <w:rsid w:val="00BC16C1"/>
    <w:rsid w:val="00BC297C"/>
    <w:rsid w:val="00BC301D"/>
    <w:rsid w:val="00BC34E0"/>
    <w:rsid w:val="00BC3536"/>
    <w:rsid w:val="00BC38E5"/>
    <w:rsid w:val="00BC3E23"/>
    <w:rsid w:val="00BC40ED"/>
    <w:rsid w:val="00BC4E4E"/>
    <w:rsid w:val="00BC51E0"/>
    <w:rsid w:val="00BC59EF"/>
    <w:rsid w:val="00BC5AD3"/>
    <w:rsid w:val="00BC749F"/>
    <w:rsid w:val="00BD03E9"/>
    <w:rsid w:val="00BD0697"/>
    <w:rsid w:val="00BD07A0"/>
    <w:rsid w:val="00BD0BC3"/>
    <w:rsid w:val="00BD12FF"/>
    <w:rsid w:val="00BD28BE"/>
    <w:rsid w:val="00BD3B7E"/>
    <w:rsid w:val="00BD4872"/>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4"/>
    <w:rsid w:val="00C12328"/>
    <w:rsid w:val="00C12826"/>
    <w:rsid w:val="00C134A4"/>
    <w:rsid w:val="00C13F87"/>
    <w:rsid w:val="00C14CC2"/>
    <w:rsid w:val="00C15C02"/>
    <w:rsid w:val="00C16D95"/>
    <w:rsid w:val="00C16E3B"/>
    <w:rsid w:val="00C17D1E"/>
    <w:rsid w:val="00C17EEC"/>
    <w:rsid w:val="00C214E4"/>
    <w:rsid w:val="00C2163F"/>
    <w:rsid w:val="00C21796"/>
    <w:rsid w:val="00C217EE"/>
    <w:rsid w:val="00C218BC"/>
    <w:rsid w:val="00C22068"/>
    <w:rsid w:val="00C22222"/>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7320"/>
    <w:rsid w:val="00C77616"/>
    <w:rsid w:val="00C803D7"/>
    <w:rsid w:val="00C812C4"/>
    <w:rsid w:val="00C81FF4"/>
    <w:rsid w:val="00C8283B"/>
    <w:rsid w:val="00C8288D"/>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2E86"/>
    <w:rsid w:val="00CA2EAA"/>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DE4"/>
    <w:rsid w:val="00CC6382"/>
    <w:rsid w:val="00CC6BFF"/>
    <w:rsid w:val="00CC6F75"/>
    <w:rsid w:val="00CC7581"/>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1DF"/>
    <w:rsid w:val="00CE7733"/>
    <w:rsid w:val="00CE7C43"/>
    <w:rsid w:val="00CF0248"/>
    <w:rsid w:val="00CF1060"/>
    <w:rsid w:val="00CF1DA0"/>
    <w:rsid w:val="00CF1E9C"/>
    <w:rsid w:val="00CF27C3"/>
    <w:rsid w:val="00CF2835"/>
    <w:rsid w:val="00CF2EB0"/>
    <w:rsid w:val="00CF3116"/>
    <w:rsid w:val="00CF31E9"/>
    <w:rsid w:val="00CF3ABE"/>
    <w:rsid w:val="00CF3E7B"/>
    <w:rsid w:val="00CF4280"/>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07E75"/>
    <w:rsid w:val="00D106B9"/>
    <w:rsid w:val="00D1085F"/>
    <w:rsid w:val="00D111F1"/>
    <w:rsid w:val="00D133B5"/>
    <w:rsid w:val="00D137C1"/>
    <w:rsid w:val="00D141D7"/>
    <w:rsid w:val="00D14709"/>
    <w:rsid w:val="00D153CB"/>
    <w:rsid w:val="00D17220"/>
    <w:rsid w:val="00D1724E"/>
    <w:rsid w:val="00D17293"/>
    <w:rsid w:val="00D20247"/>
    <w:rsid w:val="00D20698"/>
    <w:rsid w:val="00D20A0D"/>
    <w:rsid w:val="00D210D2"/>
    <w:rsid w:val="00D21C8D"/>
    <w:rsid w:val="00D22904"/>
    <w:rsid w:val="00D22E1C"/>
    <w:rsid w:val="00D23360"/>
    <w:rsid w:val="00D234EE"/>
    <w:rsid w:val="00D23720"/>
    <w:rsid w:val="00D23D8A"/>
    <w:rsid w:val="00D24608"/>
    <w:rsid w:val="00D247B8"/>
    <w:rsid w:val="00D2558B"/>
    <w:rsid w:val="00D25D44"/>
    <w:rsid w:val="00D26734"/>
    <w:rsid w:val="00D30668"/>
    <w:rsid w:val="00D307EC"/>
    <w:rsid w:val="00D30B29"/>
    <w:rsid w:val="00D30FCC"/>
    <w:rsid w:val="00D31808"/>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87B10"/>
    <w:rsid w:val="00D90747"/>
    <w:rsid w:val="00D917D9"/>
    <w:rsid w:val="00D91974"/>
    <w:rsid w:val="00D933AA"/>
    <w:rsid w:val="00D9366D"/>
    <w:rsid w:val="00D939E4"/>
    <w:rsid w:val="00D9496A"/>
    <w:rsid w:val="00D94FA5"/>
    <w:rsid w:val="00D966B5"/>
    <w:rsid w:val="00D97764"/>
    <w:rsid w:val="00D97D6B"/>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253D"/>
    <w:rsid w:val="00DB26EE"/>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1BA"/>
    <w:rsid w:val="00DC37E9"/>
    <w:rsid w:val="00DC45FB"/>
    <w:rsid w:val="00DC4610"/>
    <w:rsid w:val="00DC4CCB"/>
    <w:rsid w:val="00DC5658"/>
    <w:rsid w:val="00DC6979"/>
    <w:rsid w:val="00DC6C9E"/>
    <w:rsid w:val="00DC703E"/>
    <w:rsid w:val="00DC7346"/>
    <w:rsid w:val="00DC756C"/>
    <w:rsid w:val="00DD020C"/>
    <w:rsid w:val="00DD0462"/>
    <w:rsid w:val="00DD07C4"/>
    <w:rsid w:val="00DD07C5"/>
    <w:rsid w:val="00DD0909"/>
    <w:rsid w:val="00DD1A35"/>
    <w:rsid w:val="00DD1DBB"/>
    <w:rsid w:val="00DD2363"/>
    <w:rsid w:val="00DD250B"/>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E006CA"/>
    <w:rsid w:val="00E00896"/>
    <w:rsid w:val="00E00A49"/>
    <w:rsid w:val="00E00C58"/>
    <w:rsid w:val="00E00E5D"/>
    <w:rsid w:val="00E012BC"/>
    <w:rsid w:val="00E0191F"/>
    <w:rsid w:val="00E02428"/>
    <w:rsid w:val="00E02EFE"/>
    <w:rsid w:val="00E037E9"/>
    <w:rsid w:val="00E04038"/>
    <w:rsid w:val="00E04AD5"/>
    <w:rsid w:val="00E05256"/>
    <w:rsid w:val="00E052E7"/>
    <w:rsid w:val="00E056BF"/>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362"/>
    <w:rsid w:val="00E25D4E"/>
    <w:rsid w:val="00E269E3"/>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2EC6"/>
    <w:rsid w:val="00E534BF"/>
    <w:rsid w:val="00E5399E"/>
    <w:rsid w:val="00E54381"/>
    <w:rsid w:val="00E54612"/>
    <w:rsid w:val="00E54725"/>
    <w:rsid w:val="00E54A9F"/>
    <w:rsid w:val="00E55016"/>
    <w:rsid w:val="00E55476"/>
    <w:rsid w:val="00E55C1A"/>
    <w:rsid w:val="00E55EAC"/>
    <w:rsid w:val="00E55EF0"/>
    <w:rsid w:val="00E57258"/>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0AF9"/>
    <w:rsid w:val="00E71AB6"/>
    <w:rsid w:val="00E72647"/>
    <w:rsid w:val="00E72A60"/>
    <w:rsid w:val="00E72EB7"/>
    <w:rsid w:val="00E73029"/>
    <w:rsid w:val="00E730D5"/>
    <w:rsid w:val="00E734F1"/>
    <w:rsid w:val="00E737A4"/>
    <w:rsid w:val="00E737F8"/>
    <w:rsid w:val="00E7381B"/>
    <w:rsid w:val="00E738F7"/>
    <w:rsid w:val="00E7447C"/>
    <w:rsid w:val="00E74898"/>
    <w:rsid w:val="00E7499E"/>
    <w:rsid w:val="00E7584C"/>
    <w:rsid w:val="00E75D4E"/>
    <w:rsid w:val="00E75D58"/>
    <w:rsid w:val="00E75DCA"/>
    <w:rsid w:val="00E75E2F"/>
    <w:rsid w:val="00E7631E"/>
    <w:rsid w:val="00E77D04"/>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C77E3"/>
    <w:rsid w:val="00ED0970"/>
    <w:rsid w:val="00ED2038"/>
    <w:rsid w:val="00ED2226"/>
    <w:rsid w:val="00ED3232"/>
    <w:rsid w:val="00ED5560"/>
    <w:rsid w:val="00ED5886"/>
    <w:rsid w:val="00ED606C"/>
    <w:rsid w:val="00ED6C98"/>
    <w:rsid w:val="00ED7D39"/>
    <w:rsid w:val="00EE03C3"/>
    <w:rsid w:val="00EE0DD4"/>
    <w:rsid w:val="00EE1552"/>
    <w:rsid w:val="00EE2142"/>
    <w:rsid w:val="00EE21CF"/>
    <w:rsid w:val="00EE36BC"/>
    <w:rsid w:val="00EE3740"/>
    <w:rsid w:val="00EE45E4"/>
    <w:rsid w:val="00EE47DE"/>
    <w:rsid w:val="00EE4E4A"/>
    <w:rsid w:val="00EE56BD"/>
    <w:rsid w:val="00EE5B3E"/>
    <w:rsid w:val="00EE7B63"/>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2D7"/>
    <w:rsid w:val="00F0164D"/>
    <w:rsid w:val="00F02E47"/>
    <w:rsid w:val="00F0306B"/>
    <w:rsid w:val="00F038F8"/>
    <w:rsid w:val="00F03F05"/>
    <w:rsid w:val="00F05251"/>
    <w:rsid w:val="00F0528E"/>
    <w:rsid w:val="00F056EC"/>
    <w:rsid w:val="00F063BF"/>
    <w:rsid w:val="00F069F0"/>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4D0"/>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3390"/>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F5E"/>
    <w:rsid w:val="00F3701D"/>
    <w:rsid w:val="00F37B46"/>
    <w:rsid w:val="00F4020D"/>
    <w:rsid w:val="00F40373"/>
    <w:rsid w:val="00F40641"/>
    <w:rsid w:val="00F41661"/>
    <w:rsid w:val="00F42074"/>
    <w:rsid w:val="00F423DF"/>
    <w:rsid w:val="00F4467B"/>
    <w:rsid w:val="00F46413"/>
    <w:rsid w:val="00F46D56"/>
    <w:rsid w:val="00F46D9B"/>
    <w:rsid w:val="00F46EA6"/>
    <w:rsid w:val="00F47D19"/>
    <w:rsid w:val="00F504E6"/>
    <w:rsid w:val="00F50C2B"/>
    <w:rsid w:val="00F51611"/>
    <w:rsid w:val="00F520B9"/>
    <w:rsid w:val="00F53F5D"/>
    <w:rsid w:val="00F54236"/>
    <w:rsid w:val="00F548DB"/>
    <w:rsid w:val="00F54ED4"/>
    <w:rsid w:val="00F55275"/>
    <w:rsid w:val="00F55476"/>
    <w:rsid w:val="00F55A1E"/>
    <w:rsid w:val="00F55EF5"/>
    <w:rsid w:val="00F56B10"/>
    <w:rsid w:val="00F56B36"/>
    <w:rsid w:val="00F56F0C"/>
    <w:rsid w:val="00F61692"/>
    <w:rsid w:val="00F61ABE"/>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169"/>
    <w:rsid w:val="00F72260"/>
    <w:rsid w:val="00F724C4"/>
    <w:rsid w:val="00F7286B"/>
    <w:rsid w:val="00F728EB"/>
    <w:rsid w:val="00F72B85"/>
    <w:rsid w:val="00F73077"/>
    <w:rsid w:val="00F73F38"/>
    <w:rsid w:val="00F74E31"/>
    <w:rsid w:val="00F758F5"/>
    <w:rsid w:val="00F76175"/>
    <w:rsid w:val="00F76555"/>
    <w:rsid w:val="00F7692F"/>
    <w:rsid w:val="00F76ADB"/>
    <w:rsid w:val="00F76E1A"/>
    <w:rsid w:val="00F77194"/>
    <w:rsid w:val="00F7741A"/>
    <w:rsid w:val="00F77BFE"/>
    <w:rsid w:val="00F77C92"/>
    <w:rsid w:val="00F8003B"/>
    <w:rsid w:val="00F8009A"/>
    <w:rsid w:val="00F80219"/>
    <w:rsid w:val="00F8067F"/>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837"/>
    <w:rsid w:val="00F86967"/>
    <w:rsid w:val="00F86B73"/>
    <w:rsid w:val="00F870C7"/>
    <w:rsid w:val="00F87528"/>
    <w:rsid w:val="00F87569"/>
    <w:rsid w:val="00F87700"/>
    <w:rsid w:val="00F91F01"/>
    <w:rsid w:val="00F925B5"/>
    <w:rsid w:val="00F929AC"/>
    <w:rsid w:val="00F93173"/>
    <w:rsid w:val="00F9435D"/>
    <w:rsid w:val="00F94549"/>
    <w:rsid w:val="00F94813"/>
    <w:rsid w:val="00F94F45"/>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0C49"/>
    <w:rsid w:val="00FC17CF"/>
    <w:rsid w:val="00FC1BA7"/>
    <w:rsid w:val="00FC2503"/>
    <w:rsid w:val="00FC293F"/>
    <w:rsid w:val="00FC31F1"/>
    <w:rsid w:val="00FC3D0A"/>
    <w:rsid w:val="00FC422C"/>
    <w:rsid w:val="00FC49AE"/>
    <w:rsid w:val="00FC4A68"/>
    <w:rsid w:val="00FC720D"/>
    <w:rsid w:val="00FC72AB"/>
    <w:rsid w:val="00FC7D38"/>
    <w:rsid w:val="00FC7EA3"/>
    <w:rsid w:val="00FD126C"/>
    <w:rsid w:val="00FD13FD"/>
    <w:rsid w:val="00FD374F"/>
    <w:rsid w:val="00FD3A70"/>
    <w:rsid w:val="00FD4526"/>
    <w:rsid w:val="00FD46A4"/>
    <w:rsid w:val="00FD46C1"/>
    <w:rsid w:val="00FD5F1E"/>
    <w:rsid w:val="00FD642C"/>
    <w:rsid w:val="00FD7760"/>
    <w:rsid w:val="00FE04ED"/>
    <w:rsid w:val="00FE07E0"/>
    <w:rsid w:val="00FE1339"/>
    <w:rsid w:val="00FE203E"/>
    <w:rsid w:val="00FE2884"/>
    <w:rsid w:val="00FE3810"/>
    <w:rsid w:val="00FE49E3"/>
    <w:rsid w:val="00FE4C75"/>
    <w:rsid w:val="00FE5243"/>
    <w:rsid w:val="00FE6078"/>
    <w:rsid w:val="00FE6B4D"/>
    <w:rsid w:val="00FE6CD9"/>
    <w:rsid w:val="00FE6E4A"/>
    <w:rsid w:val="00FE6E96"/>
    <w:rsid w:val="00FE7260"/>
    <w:rsid w:val="00FE7ACE"/>
    <w:rsid w:val="00FE7E39"/>
    <w:rsid w:val="00FF1214"/>
    <w:rsid w:val="00FF1805"/>
    <w:rsid w:val="00FF1D57"/>
    <w:rsid w:val="00FF2361"/>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5D8EF-8EF5-419A-AA1D-A7D7C5E5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7681</Words>
  <Characters>43783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2015-12-08T07:47:00Z</cp:lastPrinted>
  <dcterms:created xsi:type="dcterms:W3CDTF">2015-12-14T08:10:00Z</dcterms:created>
  <dcterms:modified xsi:type="dcterms:W3CDTF">2015-12-14T08:10:00Z</dcterms:modified>
</cp:coreProperties>
</file>